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2D3" w:rsidRDefault="00D752D3">
      <w:pPr>
        <w:spacing w:line="1" w:lineRule="exact"/>
      </w:pPr>
    </w:p>
    <w:p w:rsidR="00D752D3" w:rsidRPr="00395F81" w:rsidRDefault="00D752D3">
      <w:pPr>
        <w:pStyle w:val="13"/>
        <w:spacing w:line="240" w:lineRule="auto"/>
        <w:ind w:firstLine="0"/>
        <w:jc w:val="right"/>
        <w:rPr>
          <w:b/>
          <w:bCs/>
          <w:sz w:val="22"/>
          <w:szCs w:val="22"/>
        </w:rPr>
      </w:pPr>
    </w:p>
    <w:p w:rsidR="00940343" w:rsidRPr="00395F81" w:rsidRDefault="00940343" w:rsidP="00940343">
      <w:pPr>
        <w:pStyle w:val="13"/>
        <w:spacing w:line="240" w:lineRule="auto"/>
        <w:ind w:firstLine="0"/>
        <w:jc w:val="center"/>
        <w:rPr>
          <w:b/>
          <w:bCs/>
          <w:sz w:val="22"/>
          <w:szCs w:val="22"/>
        </w:rPr>
      </w:pPr>
    </w:p>
    <w:p w:rsidR="00D752D3" w:rsidRPr="00077C1E" w:rsidRDefault="003F3FCA" w:rsidP="00940343">
      <w:pPr>
        <w:pStyle w:val="13"/>
        <w:spacing w:line="240" w:lineRule="auto"/>
        <w:ind w:firstLine="0"/>
        <w:jc w:val="center"/>
        <w:rPr>
          <w:b/>
          <w:bCs/>
          <w:sz w:val="22"/>
          <w:szCs w:val="22"/>
        </w:rPr>
      </w:pPr>
      <w:r w:rsidRPr="00077C1E">
        <w:rPr>
          <w:b/>
          <w:bCs/>
          <w:sz w:val="22"/>
          <w:szCs w:val="22"/>
        </w:rPr>
        <w:t>СОГЛАШЕНИ</w:t>
      </w:r>
      <w:r w:rsidR="007B1D95" w:rsidRPr="00077C1E">
        <w:rPr>
          <w:b/>
          <w:bCs/>
          <w:sz w:val="22"/>
          <w:szCs w:val="22"/>
        </w:rPr>
        <w:t>Е</w:t>
      </w:r>
      <w:r w:rsidRPr="00077C1E">
        <w:rPr>
          <w:b/>
          <w:bCs/>
          <w:sz w:val="22"/>
          <w:szCs w:val="22"/>
        </w:rPr>
        <w:t xml:space="preserve"> ОБ ИСПОЛЬЗОВАНИИ АНАЛОГА</w:t>
      </w:r>
    </w:p>
    <w:p w:rsidR="00D752D3" w:rsidRPr="00077C1E" w:rsidRDefault="003F3FCA" w:rsidP="00940343">
      <w:pPr>
        <w:pStyle w:val="13"/>
        <w:spacing w:line="240" w:lineRule="auto"/>
        <w:ind w:firstLine="0"/>
        <w:jc w:val="center"/>
        <w:rPr>
          <w:b/>
          <w:bCs/>
          <w:sz w:val="22"/>
          <w:szCs w:val="22"/>
        </w:rPr>
      </w:pPr>
      <w:r w:rsidRPr="00077C1E">
        <w:rPr>
          <w:b/>
          <w:bCs/>
          <w:sz w:val="22"/>
          <w:szCs w:val="22"/>
        </w:rPr>
        <w:t>СОБСТВЕННОРУЧНОЙ ПОДПИСИ</w:t>
      </w:r>
    </w:p>
    <w:p w:rsidR="00940343" w:rsidRPr="00077C1E" w:rsidRDefault="00940343" w:rsidP="00266063">
      <w:pPr>
        <w:pStyle w:val="13"/>
        <w:spacing w:line="240" w:lineRule="auto"/>
        <w:ind w:firstLine="0"/>
        <w:jc w:val="center"/>
        <w:rPr>
          <w:sz w:val="22"/>
          <w:szCs w:val="22"/>
        </w:rPr>
      </w:pPr>
    </w:p>
    <w:p w:rsidR="00266063" w:rsidRPr="00077C1E" w:rsidRDefault="003F3FCA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sz w:val="22"/>
          <w:szCs w:val="22"/>
        </w:rPr>
        <w:t xml:space="preserve">Общество с ограниченной ответственностью </w:t>
      </w:r>
      <w:proofErr w:type="spellStart"/>
      <w:r w:rsidRPr="00077C1E">
        <w:rPr>
          <w:sz w:val="22"/>
          <w:szCs w:val="22"/>
        </w:rPr>
        <w:t>Микрокредитная</w:t>
      </w:r>
      <w:proofErr w:type="spellEnd"/>
      <w:r w:rsidRPr="00077C1E">
        <w:rPr>
          <w:sz w:val="22"/>
          <w:szCs w:val="22"/>
        </w:rPr>
        <w:t xml:space="preserve"> компания «МАНИДЭЙ» (ООО МКК «МД»), ОГРН 1204200002412 (далее - МКК), именуемое в дальнейшем Займодавец, в лице Генерального директора </w:t>
      </w:r>
      <w:proofErr w:type="spellStart"/>
      <w:r w:rsidRPr="00077C1E">
        <w:rPr>
          <w:sz w:val="22"/>
          <w:szCs w:val="22"/>
        </w:rPr>
        <w:t>Стержанова</w:t>
      </w:r>
      <w:proofErr w:type="spellEnd"/>
      <w:r w:rsidRPr="00077C1E">
        <w:rPr>
          <w:sz w:val="22"/>
          <w:szCs w:val="22"/>
        </w:rPr>
        <w:t xml:space="preserve"> Алексея Евгеньевича, действующего на основании «Устава», предлагает Клиентам при заключении договора займа через Сайт https://moneyday.su/, на следующих нижеуказанных условиях присоединиться к Соглашению об использовании аналога собственноручной подписи (Соглашение об АСП), под которой понимается простая электронная подпись, формируемая в соответствии с требованиям этого Соглашения и законодательством РФ. </w:t>
      </w:r>
    </w:p>
    <w:p w:rsidR="00D752D3" w:rsidRPr="00077C1E" w:rsidRDefault="003F3FCA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sz w:val="22"/>
          <w:szCs w:val="22"/>
        </w:rPr>
        <w:t>Соглашение об АСП определяет условия использования аналога собственноручной подписи в ходе обмена документами между МКК и Заявителем и/или Заемщиком, присоединившимся к этому Соглашению на следующих нижеуказанных условиях.</w:t>
      </w:r>
    </w:p>
    <w:p w:rsidR="00266063" w:rsidRPr="00077C1E" w:rsidRDefault="00266063" w:rsidP="00266063">
      <w:pPr>
        <w:pStyle w:val="13"/>
        <w:spacing w:line="240" w:lineRule="auto"/>
        <w:ind w:firstLine="567"/>
        <w:jc w:val="center"/>
        <w:rPr>
          <w:b/>
          <w:bCs/>
          <w:sz w:val="22"/>
          <w:szCs w:val="22"/>
        </w:rPr>
      </w:pPr>
    </w:p>
    <w:p w:rsidR="00643D3E" w:rsidRPr="00077C1E" w:rsidRDefault="003F3FCA" w:rsidP="00266063">
      <w:pPr>
        <w:pStyle w:val="13"/>
        <w:spacing w:line="240" w:lineRule="auto"/>
        <w:ind w:firstLine="567"/>
        <w:jc w:val="center"/>
        <w:rPr>
          <w:b/>
          <w:bCs/>
          <w:sz w:val="22"/>
          <w:szCs w:val="22"/>
        </w:rPr>
      </w:pPr>
      <w:r w:rsidRPr="00077C1E">
        <w:rPr>
          <w:b/>
          <w:bCs/>
          <w:sz w:val="22"/>
          <w:szCs w:val="22"/>
        </w:rPr>
        <w:t>Термины и определения</w:t>
      </w:r>
    </w:p>
    <w:p w:rsidR="00D752D3" w:rsidRPr="00077C1E" w:rsidRDefault="003F3FCA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b/>
          <w:bCs/>
          <w:sz w:val="22"/>
          <w:szCs w:val="22"/>
        </w:rPr>
        <w:t xml:space="preserve">ИЦА </w:t>
      </w:r>
      <w:r w:rsidRPr="00077C1E">
        <w:rPr>
          <w:sz w:val="22"/>
          <w:szCs w:val="22"/>
        </w:rPr>
        <w:t xml:space="preserve">- значение Идентификатора центра авторизации - </w:t>
      </w:r>
      <w:proofErr w:type="spellStart"/>
      <w:r w:rsidRPr="00077C1E">
        <w:rPr>
          <w:sz w:val="22"/>
          <w:szCs w:val="22"/>
        </w:rPr>
        <w:t>Money</w:t>
      </w:r>
      <w:proofErr w:type="spellEnd"/>
      <w:r w:rsidRPr="00077C1E">
        <w:rPr>
          <w:sz w:val="22"/>
          <w:szCs w:val="22"/>
          <w:lang w:val="en-US"/>
        </w:rPr>
        <w:t>Day</w:t>
      </w:r>
      <w:r w:rsidRPr="00077C1E">
        <w:rPr>
          <w:sz w:val="22"/>
          <w:szCs w:val="22"/>
        </w:rPr>
        <w:t>.</w:t>
      </w:r>
    </w:p>
    <w:p w:rsidR="00643D3E" w:rsidRPr="00077C1E" w:rsidRDefault="00643D3E" w:rsidP="004E5BC7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77C1E">
        <w:rPr>
          <w:rFonts w:ascii="Times New Roman" w:hAnsi="Times New Roman" w:cs="Times New Roman"/>
          <w:b/>
          <w:sz w:val="22"/>
          <w:szCs w:val="22"/>
        </w:rPr>
        <w:t>Идентификатор</w:t>
      </w:r>
      <w:r w:rsidR="00266063" w:rsidRPr="00077C1E">
        <w:rPr>
          <w:rFonts w:ascii="Times New Roman" w:hAnsi="Times New Roman" w:cs="Times New Roman"/>
          <w:sz w:val="22"/>
          <w:szCs w:val="22"/>
        </w:rPr>
        <w:t xml:space="preserve"> </w:t>
      </w:r>
      <w:r w:rsidRPr="00077C1E">
        <w:rPr>
          <w:rFonts w:ascii="Times New Roman" w:hAnsi="Times New Roman" w:cs="Times New Roman"/>
          <w:sz w:val="22"/>
          <w:szCs w:val="22"/>
        </w:rPr>
        <w:t>- уникальный символьный код, который автоматически формируется системой в случае использования Заемщиком/Заявителем представленного ему СМС-кода для подписания (заверения) Электронных документов. Идентификатор автоматически включается в электронный документ, подписывается в системе, и подтверждает факт подписания (заверения) соответствующего документа определенным Заемщиком/Заявителем.</w:t>
      </w:r>
    </w:p>
    <w:p w:rsidR="00D752D3" w:rsidRPr="00077C1E" w:rsidRDefault="003F3FCA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b/>
          <w:bCs/>
          <w:sz w:val="22"/>
          <w:szCs w:val="22"/>
        </w:rPr>
        <w:t xml:space="preserve">Правила </w:t>
      </w:r>
      <w:r w:rsidRPr="00077C1E">
        <w:rPr>
          <w:sz w:val="22"/>
          <w:szCs w:val="22"/>
        </w:rPr>
        <w:t>- Правила предоставления микрозаймов ООО МКК «МД».</w:t>
      </w:r>
    </w:p>
    <w:p w:rsidR="005B2D80" w:rsidRPr="00077C1E" w:rsidRDefault="003F3FCA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b/>
          <w:bCs/>
          <w:sz w:val="22"/>
          <w:szCs w:val="22"/>
        </w:rPr>
        <w:t xml:space="preserve">Сайт </w:t>
      </w:r>
      <w:r w:rsidRPr="00077C1E">
        <w:rPr>
          <w:sz w:val="22"/>
          <w:szCs w:val="22"/>
        </w:rPr>
        <w:t xml:space="preserve">- электронный сайт в сети интернет, расположенный по адресу </w:t>
      </w:r>
      <w:hyperlink r:id="rId8" w:history="1">
        <w:r w:rsidR="005B2D80" w:rsidRPr="00077C1E">
          <w:rPr>
            <w:rStyle w:val="af0"/>
            <w:color w:val="auto"/>
            <w:sz w:val="22"/>
            <w:szCs w:val="22"/>
          </w:rPr>
          <w:t>https://moneyday.su/</w:t>
        </w:r>
      </w:hyperlink>
      <w:r w:rsidRPr="00077C1E">
        <w:rPr>
          <w:sz w:val="22"/>
          <w:szCs w:val="22"/>
        </w:rPr>
        <w:t>.</w:t>
      </w:r>
    </w:p>
    <w:p w:rsidR="005B2D80" w:rsidRPr="00077C1E" w:rsidRDefault="005B2D80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b/>
          <w:bCs/>
          <w:sz w:val="22"/>
          <w:szCs w:val="22"/>
        </w:rPr>
        <w:t>АСП</w:t>
      </w:r>
      <w:r w:rsidR="00266063" w:rsidRPr="00077C1E">
        <w:rPr>
          <w:b/>
          <w:bCs/>
          <w:sz w:val="22"/>
          <w:szCs w:val="22"/>
        </w:rPr>
        <w:t xml:space="preserve"> </w:t>
      </w:r>
      <w:r w:rsidRPr="00077C1E">
        <w:rPr>
          <w:sz w:val="22"/>
          <w:szCs w:val="22"/>
        </w:rPr>
        <w:t>- аналог собственноручной подписи, в качестве которого рассматривается простая электронная подпись Заемщика (Заявителя) и графическое или электронное воспроизведение подписи Генерального директора ООО МКК «МД» или иного копирования  и (или) оцифровки, формируемые в соответствии   с требованиями законодательства Российской Федерации и настоящего Соглашения.</w:t>
      </w:r>
    </w:p>
    <w:p w:rsidR="00D752D3" w:rsidRPr="00077C1E" w:rsidRDefault="003F3FCA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b/>
          <w:bCs/>
          <w:sz w:val="22"/>
          <w:szCs w:val="22"/>
        </w:rPr>
        <w:t xml:space="preserve">Соглашение об АСП (Соглашение) </w:t>
      </w:r>
      <w:r w:rsidRPr="00077C1E">
        <w:rPr>
          <w:sz w:val="22"/>
          <w:szCs w:val="22"/>
        </w:rPr>
        <w:t>- настоящее Соглашение об использовании аналога собственноручной подписи, под которой понимается простая электронная подпись, формируемая в соответствии с требованиями этого Соглашения и законодательством РФ. Соглашение об АСП определяет условия использования аналога собственноручной подписи в ходе обмена документами между МКК и Заявителем и/или Заемщиком, присоединившимся к этому Соглашению.</w:t>
      </w:r>
    </w:p>
    <w:p w:rsidR="00B32CED" w:rsidRPr="00077C1E" w:rsidRDefault="00B32CED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b/>
          <w:bCs/>
          <w:sz w:val="22"/>
          <w:szCs w:val="22"/>
        </w:rPr>
        <w:t>Электронный документ</w:t>
      </w:r>
      <w:r w:rsidRPr="00077C1E">
        <w:rPr>
          <w:sz w:val="22"/>
          <w:szCs w:val="22"/>
        </w:rPr>
        <w:t xml:space="preserve"> - документ в электронной форме, подписанный Простой электронной подписью.</w:t>
      </w:r>
    </w:p>
    <w:p w:rsidR="00D752D3" w:rsidRPr="00077C1E" w:rsidRDefault="003F3FCA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b/>
          <w:bCs/>
          <w:sz w:val="22"/>
          <w:szCs w:val="22"/>
        </w:rPr>
        <w:t xml:space="preserve">Электронная подпись </w:t>
      </w:r>
      <w:r w:rsidRPr="00077C1E">
        <w:rPr>
          <w:sz w:val="22"/>
          <w:szCs w:val="22"/>
        </w:rPr>
        <w:t xml:space="preserve">- информация в электронной форме, которая присоединена к другой информации в электронной форме (подписываемой информации) или иным образом связана </w:t>
      </w:r>
      <w:proofErr w:type="gramStart"/>
      <w:r w:rsidRPr="00077C1E">
        <w:rPr>
          <w:sz w:val="22"/>
          <w:szCs w:val="22"/>
        </w:rPr>
        <w:t>с такой информацией</w:t>
      </w:r>
      <w:proofErr w:type="gramEnd"/>
      <w:r w:rsidRPr="00077C1E">
        <w:rPr>
          <w:sz w:val="22"/>
          <w:szCs w:val="22"/>
        </w:rPr>
        <w:t xml:space="preserve"> и которая используется для определения лица, подписывающего информацию.</w:t>
      </w:r>
    </w:p>
    <w:p w:rsidR="005B2D80" w:rsidRPr="00077C1E" w:rsidRDefault="005B2D80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b/>
          <w:bCs/>
          <w:sz w:val="22"/>
          <w:szCs w:val="22"/>
        </w:rPr>
        <w:t>ПЭП</w:t>
      </w:r>
      <w:r w:rsidR="00266063" w:rsidRPr="00077C1E">
        <w:rPr>
          <w:b/>
          <w:bCs/>
          <w:sz w:val="22"/>
          <w:szCs w:val="22"/>
        </w:rPr>
        <w:t xml:space="preserve"> </w:t>
      </w:r>
      <w:r w:rsidRPr="00077C1E">
        <w:rPr>
          <w:b/>
          <w:bCs/>
          <w:sz w:val="22"/>
          <w:szCs w:val="22"/>
        </w:rPr>
        <w:t xml:space="preserve">- </w:t>
      </w:r>
      <w:r w:rsidRPr="00077C1E">
        <w:rPr>
          <w:sz w:val="22"/>
          <w:szCs w:val="22"/>
        </w:rPr>
        <w:t xml:space="preserve">Простая электронная подпись является Электронной подписью, которая посредством использования кодов, паролей </w:t>
      </w:r>
      <w:proofErr w:type="gramStart"/>
      <w:r w:rsidRPr="00077C1E">
        <w:rPr>
          <w:sz w:val="22"/>
          <w:szCs w:val="22"/>
        </w:rPr>
        <w:t>или  иных</w:t>
      </w:r>
      <w:proofErr w:type="gramEnd"/>
      <w:r w:rsidRPr="00077C1E">
        <w:rPr>
          <w:sz w:val="22"/>
          <w:szCs w:val="22"/>
        </w:rPr>
        <w:t xml:space="preserve"> средств подтверждает факт формирования Электронной подписи </w:t>
      </w:r>
      <w:r w:rsidR="00643D3E" w:rsidRPr="00077C1E">
        <w:rPr>
          <w:sz w:val="22"/>
          <w:szCs w:val="22"/>
        </w:rPr>
        <w:t xml:space="preserve">определенным лицом. </w:t>
      </w:r>
    </w:p>
    <w:p w:rsidR="00D752D3" w:rsidRPr="00077C1E" w:rsidRDefault="003F3FCA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b/>
          <w:bCs/>
          <w:sz w:val="22"/>
          <w:szCs w:val="22"/>
        </w:rPr>
        <w:t>СМС</w:t>
      </w:r>
      <w:r w:rsidR="00266063" w:rsidRPr="00077C1E">
        <w:rPr>
          <w:b/>
          <w:bCs/>
          <w:sz w:val="22"/>
          <w:szCs w:val="22"/>
        </w:rPr>
        <w:t xml:space="preserve"> </w:t>
      </w:r>
      <w:r w:rsidRPr="00077C1E">
        <w:rPr>
          <w:b/>
          <w:bCs/>
          <w:sz w:val="22"/>
          <w:szCs w:val="22"/>
        </w:rPr>
        <w:t>-</w:t>
      </w:r>
      <w:r w:rsidR="00266063" w:rsidRPr="00077C1E">
        <w:rPr>
          <w:b/>
          <w:bCs/>
          <w:sz w:val="22"/>
          <w:szCs w:val="22"/>
        </w:rPr>
        <w:t xml:space="preserve"> </w:t>
      </w:r>
      <w:r w:rsidRPr="00077C1E">
        <w:rPr>
          <w:b/>
          <w:bCs/>
          <w:sz w:val="22"/>
          <w:szCs w:val="22"/>
        </w:rPr>
        <w:t xml:space="preserve">сообщение </w:t>
      </w:r>
      <w:r w:rsidRPr="00077C1E">
        <w:rPr>
          <w:sz w:val="22"/>
          <w:szCs w:val="22"/>
        </w:rPr>
        <w:t>- короткое текстовое сообщение, направляемое МКК с использованием средств подвижной радиотелефонной связи на Номер Мобильного телефона Заявителем и/или Заемщиком в Центр авторизации. Все СМС-сообщения от имени МКК направляются Заявителю и/или Заемщику с указанием Идентификатора Центра авторизации.</w:t>
      </w:r>
    </w:p>
    <w:p w:rsidR="00B53DFA" w:rsidRPr="00077C1E" w:rsidRDefault="00B53DFA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b/>
          <w:bCs/>
          <w:sz w:val="22"/>
          <w:szCs w:val="22"/>
        </w:rPr>
        <w:t>СМС</w:t>
      </w:r>
      <w:r w:rsidR="00266063" w:rsidRPr="00077C1E">
        <w:rPr>
          <w:b/>
          <w:bCs/>
          <w:sz w:val="22"/>
          <w:szCs w:val="22"/>
        </w:rPr>
        <w:t xml:space="preserve"> </w:t>
      </w:r>
      <w:r w:rsidRPr="00077C1E">
        <w:rPr>
          <w:b/>
          <w:bCs/>
          <w:sz w:val="22"/>
          <w:szCs w:val="22"/>
        </w:rPr>
        <w:t>-</w:t>
      </w:r>
      <w:r w:rsidR="00266063" w:rsidRPr="00077C1E">
        <w:rPr>
          <w:b/>
          <w:bCs/>
          <w:sz w:val="22"/>
          <w:szCs w:val="22"/>
        </w:rPr>
        <w:t xml:space="preserve"> </w:t>
      </w:r>
      <w:r w:rsidRPr="00077C1E">
        <w:rPr>
          <w:b/>
          <w:bCs/>
          <w:sz w:val="22"/>
          <w:szCs w:val="22"/>
        </w:rPr>
        <w:t>код</w:t>
      </w:r>
      <w:r w:rsidRPr="00077C1E">
        <w:rPr>
          <w:sz w:val="22"/>
          <w:szCs w:val="22"/>
        </w:rPr>
        <w:t xml:space="preserve"> - предоставляемый Заемщику посредством СМС-сообщения уникальный конфиденциальный символьный код, который предоставляет собой ключ электронной подписи в значении, придаваемом данному термину п.5. ст.2 Закона об «Электронной подписи» № 63-ФЗ от «06» апреля 2011 года. СМС-код используется Заемщиком для подписания электронных документов в ходе дистанционного взаимодействия с Займодавцем. </w:t>
      </w:r>
    </w:p>
    <w:p w:rsidR="004E1118" w:rsidRPr="00077C1E" w:rsidRDefault="004E1118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b/>
          <w:bCs/>
          <w:sz w:val="22"/>
          <w:szCs w:val="22"/>
        </w:rPr>
        <w:t>Закон о</w:t>
      </w:r>
      <w:r w:rsidR="00253668" w:rsidRPr="00077C1E">
        <w:rPr>
          <w:b/>
          <w:bCs/>
          <w:sz w:val="22"/>
          <w:szCs w:val="22"/>
        </w:rPr>
        <w:t>б</w:t>
      </w:r>
      <w:r w:rsidRPr="00077C1E">
        <w:rPr>
          <w:b/>
          <w:bCs/>
          <w:sz w:val="22"/>
          <w:szCs w:val="22"/>
        </w:rPr>
        <w:t xml:space="preserve"> электронной подписи</w:t>
      </w:r>
      <w:r w:rsidRPr="00077C1E">
        <w:rPr>
          <w:sz w:val="22"/>
          <w:szCs w:val="22"/>
        </w:rPr>
        <w:t xml:space="preserve"> – Федеральный закон от 06.04.2011 № 63-ФЗ «Об электронной подписи» в действующей редакции</w:t>
      </w:r>
      <w:r w:rsidR="00253668" w:rsidRPr="00077C1E">
        <w:rPr>
          <w:sz w:val="22"/>
          <w:szCs w:val="22"/>
        </w:rPr>
        <w:t>.</w:t>
      </w:r>
    </w:p>
    <w:p w:rsidR="009C60E2" w:rsidRPr="00077C1E" w:rsidRDefault="009C60E2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b/>
          <w:sz w:val="22"/>
          <w:szCs w:val="22"/>
        </w:rPr>
        <w:t>Зарегистрированный номер</w:t>
      </w:r>
      <w:r w:rsidRPr="00077C1E">
        <w:rPr>
          <w:sz w:val="22"/>
          <w:szCs w:val="22"/>
        </w:rPr>
        <w:t xml:space="preserve"> – номер мобильного телефона Заемщика/Заявителя, указанный и подтвержденный Заемщиком/Заявителем в процессе регистрации на Сайте либо в ходе последующего изменения данных анкеты в соответствии с установленной процедурой.</w:t>
      </w:r>
    </w:p>
    <w:p w:rsidR="00D67DB2" w:rsidRPr="00077C1E" w:rsidRDefault="003F3FCA" w:rsidP="00266063">
      <w:pPr>
        <w:pStyle w:val="13"/>
        <w:spacing w:line="240" w:lineRule="auto"/>
        <w:ind w:firstLine="567"/>
        <w:jc w:val="both"/>
        <w:rPr>
          <w:sz w:val="24"/>
          <w:szCs w:val="24"/>
        </w:rPr>
      </w:pPr>
      <w:r w:rsidRPr="00077C1E">
        <w:rPr>
          <w:b/>
          <w:bCs/>
          <w:sz w:val="22"/>
          <w:szCs w:val="22"/>
        </w:rPr>
        <w:t xml:space="preserve">Личный кабинет </w:t>
      </w:r>
      <w:r w:rsidRPr="00077C1E">
        <w:rPr>
          <w:sz w:val="22"/>
          <w:szCs w:val="22"/>
        </w:rPr>
        <w:t xml:space="preserve">- </w:t>
      </w:r>
      <w:r w:rsidR="00D67DB2" w:rsidRPr="00077C1E">
        <w:rPr>
          <w:sz w:val="22"/>
          <w:szCs w:val="22"/>
        </w:rPr>
        <w:t xml:space="preserve">персональный раздел Заемщика на сайте </w:t>
      </w:r>
      <w:r w:rsidR="00D67DB2" w:rsidRPr="00077C1E">
        <w:rPr>
          <w:sz w:val="22"/>
          <w:szCs w:val="22"/>
          <w:u w:val="single"/>
        </w:rPr>
        <w:t>https://moneyday.su/</w:t>
      </w:r>
      <w:r w:rsidR="00D67DB2" w:rsidRPr="00077C1E">
        <w:rPr>
          <w:sz w:val="22"/>
          <w:szCs w:val="22"/>
        </w:rPr>
        <w:t>, доступ к которому осуществляется с аутентификацией по логину (номер телефона или электронная почта) и паролю</w:t>
      </w:r>
      <w:r w:rsidR="00D67DB2" w:rsidRPr="00077C1E">
        <w:rPr>
          <w:sz w:val="24"/>
          <w:szCs w:val="24"/>
        </w:rPr>
        <w:t xml:space="preserve">. </w:t>
      </w:r>
    </w:p>
    <w:p w:rsidR="00D752D3" w:rsidRPr="00077C1E" w:rsidRDefault="003F3FCA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b/>
          <w:bCs/>
          <w:sz w:val="22"/>
          <w:szCs w:val="22"/>
        </w:rPr>
        <w:t xml:space="preserve">Пароль </w:t>
      </w:r>
      <w:r w:rsidRPr="00077C1E">
        <w:rPr>
          <w:sz w:val="22"/>
          <w:szCs w:val="22"/>
        </w:rPr>
        <w:t>- уникальная комбинация букв и/или цифр, с помощью которой Заявитель и/или Заемщик идентифицирует себя в Личном кабинете на Сайте, автоматически присваиваемая Заявителю и/или Заемщику в момент регистрации его на Сайте посредством отправки SMS сообщения на Номер мобильного телефона, и которую Заявитель и/или Заемщик не имеет права разглашать или передавать третьим лицам.</w:t>
      </w:r>
    </w:p>
    <w:p w:rsidR="004E1118" w:rsidRPr="00077C1E" w:rsidRDefault="004E1118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b/>
          <w:bCs/>
          <w:sz w:val="22"/>
          <w:szCs w:val="22"/>
        </w:rPr>
        <w:lastRenderedPageBreak/>
        <w:t>Средства идентификации</w:t>
      </w:r>
      <w:r w:rsidR="00266063" w:rsidRPr="00077C1E">
        <w:rPr>
          <w:b/>
          <w:bCs/>
          <w:sz w:val="22"/>
          <w:szCs w:val="22"/>
        </w:rPr>
        <w:t xml:space="preserve"> </w:t>
      </w:r>
      <w:r w:rsidRPr="00077C1E">
        <w:rPr>
          <w:sz w:val="22"/>
          <w:szCs w:val="22"/>
        </w:rPr>
        <w:t xml:space="preserve">- Логин и Пароль, предназначенные для идентификации Заемщика/Заявителя в ходе использования им </w:t>
      </w:r>
      <w:proofErr w:type="gramStart"/>
      <w:r w:rsidRPr="00077C1E">
        <w:rPr>
          <w:sz w:val="22"/>
          <w:szCs w:val="22"/>
        </w:rPr>
        <w:t>Сайта,  и</w:t>
      </w:r>
      <w:proofErr w:type="gramEnd"/>
      <w:r w:rsidRPr="00077C1E">
        <w:rPr>
          <w:sz w:val="22"/>
          <w:szCs w:val="22"/>
        </w:rPr>
        <w:t xml:space="preserve"> необходимые для осуществления Заемщиком /Заявителем доступа в Личный кабинет.  </w:t>
      </w:r>
    </w:p>
    <w:p w:rsidR="00253668" w:rsidRPr="00077C1E" w:rsidRDefault="003F3FCA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  <w:r w:rsidRPr="00077C1E">
        <w:rPr>
          <w:sz w:val="22"/>
          <w:szCs w:val="22"/>
        </w:rPr>
        <w:t>Все остальные термины и определения применяются в настоящем Соглашении в значениях, установленных Индивидуальными и Общими условиями договора микрозайма ООО МКК «МД» и имеют значение, которое придается им в законах и иных нормативных актах Российской Федерации.</w:t>
      </w:r>
    </w:p>
    <w:p w:rsidR="00266063" w:rsidRPr="00077C1E" w:rsidRDefault="00266063" w:rsidP="00266063">
      <w:pPr>
        <w:pStyle w:val="13"/>
        <w:spacing w:line="240" w:lineRule="auto"/>
        <w:ind w:firstLine="567"/>
        <w:jc w:val="both"/>
        <w:rPr>
          <w:sz w:val="22"/>
          <w:szCs w:val="22"/>
        </w:rPr>
      </w:pPr>
    </w:p>
    <w:p w:rsidR="00253668" w:rsidRPr="00077C1E" w:rsidRDefault="00253668" w:rsidP="00266063">
      <w:pPr>
        <w:pStyle w:val="13"/>
        <w:numPr>
          <w:ilvl w:val="0"/>
          <w:numId w:val="1"/>
        </w:numPr>
        <w:spacing w:line="240" w:lineRule="auto"/>
        <w:ind w:left="0"/>
        <w:jc w:val="center"/>
        <w:rPr>
          <w:b/>
          <w:bCs/>
          <w:sz w:val="22"/>
          <w:szCs w:val="22"/>
        </w:rPr>
      </w:pPr>
      <w:bookmarkStart w:id="0" w:name="_Hlk161819993"/>
      <w:r w:rsidRPr="00077C1E">
        <w:rPr>
          <w:b/>
          <w:bCs/>
          <w:sz w:val="22"/>
          <w:szCs w:val="22"/>
        </w:rPr>
        <w:t>Предмет соглашения</w:t>
      </w:r>
    </w:p>
    <w:bookmarkEnd w:id="0"/>
    <w:p w:rsidR="00395F81" w:rsidRPr="00077C1E" w:rsidRDefault="00AC0C14" w:rsidP="00266063">
      <w:pPr>
        <w:pStyle w:val="13"/>
        <w:numPr>
          <w:ilvl w:val="1"/>
          <w:numId w:val="1"/>
        </w:numPr>
        <w:spacing w:line="240" w:lineRule="auto"/>
        <w:ind w:left="0" w:firstLine="567"/>
        <w:jc w:val="both"/>
        <w:rPr>
          <w:b/>
          <w:bCs/>
          <w:sz w:val="22"/>
          <w:szCs w:val="22"/>
        </w:rPr>
      </w:pPr>
      <w:r w:rsidRPr="00077C1E">
        <w:rPr>
          <w:sz w:val="22"/>
          <w:szCs w:val="22"/>
        </w:rPr>
        <w:t xml:space="preserve">Настоящее Соглашение определяет порядок и условия применения АСП в </w:t>
      </w:r>
      <w:proofErr w:type="gramStart"/>
      <w:r w:rsidRPr="00077C1E">
        <w:rPr>
          <w:sz w:val="22"/>
          <w:szCs w:val="22"/>
        </w:rPr>
        <w:t xml:space="preserve">процессе </w:t>
      </w:r>
      <w:r w:rsidR="009D5B20" w:rsidRPr="00077C1E">
        <w:rPr>
          <w:sz w:val="22"/>
          <w:szCs w:val="22"/>
        </w:rPr>
        <w:t xml:space="preserve"> его</w:t>
      </w:r>
      <w:proofErr w:type="gramEnd"/>
      <w:r w:rsidR="009D5B20" w:rsidRPr="00077C1E">
        <w:rPr>
          <w:sz w:val="22"/>
          <w:szCs w:val="22"/>
        </w:rPr>
        <w:t xml:space="preserve"> использования для обмена Электронными документами между Займодавцем  и Заемщ</w:t>
      </w:r>
      <w:r w:rsidR="004E5BC7" w:rsidRPr="00077C1E">
        <w:rPr>
          <w:sz w:val="22"/>
          <w:szCs w:val="22"/>
        </w:rPr>
        <w:t>иком/Заявителем</w:t>
      </w:r>
      <w:r w:rsidR="009D5B20" w:rsidRPr="00077C1E">
        <w:rPr>
          <w:sz w:val="22"/>
          <w:szCs w:val="22"/>
        </w:rPr>
        <w:t xml:space="preserve">, а также </w:t>
      </w:r>
      <w:r w:rsidR="00786C82" w:rsidRPr="00077C1E">
        <w:rPr>
          <w:sz w:val="22"/>
          <w:szCs w:val="22"/>
        </w:rPr>
        <w:t xml:space="preserve">для заключения, изменения и исполнения ими Договоров  потребительского займа, настоящего Соглашения.  </w:t>
      </w:r>
    </w:p>
    <w:p w:rsidR="0011401F" w:rsidRPr="00077C1E" w:rsidRDefault="00786C82" w:rsidP="004E5BC7">
      <w:pPr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77C1E">
        <w:rPr>
          <w:rFonts w:ascii="Times New Roman" w:hAnsi="Times New Roman" w:cs="Times New Roman"/>
          <w:sz w:val="22"/>
          <w:szCs w:val="22"/>
        </w:rPr>
        <w:t>В  целях</w:t>
      </w:r>
      <w:proofErr w:type="gramEnd"/>
      <w:r w:rsidRPr="00077C1E">
        <w:rPr>
          <w:rFonts w:ascii="Times New Roman" w:hAnsi="Times New Roman" w:cs="Times New Roman"/>
          <w:sz w:val="22"/>
          <w:szCs w:val="22"/>
        </w:rPr>
        <w:t xml:space="preserve"> обеспечения возможности электронного взаимодействия между Сторонами Займодавец предоставляет Заемщику/Заявителю ключ электронной подписи,  ведет и обновляет реестр выданных ключей, поддерживает функционирование системы, а также совершает иные действия, предусмотренные настоящим Соглашением. </w:t>
      </w:r>
    </w:p>
    <w:p w:rsidR="00266063" w:rsidRPr="00077C1E" w:rsidRDefault="00266063" w:rsidP="004E5BC7"/>
    <w:p w:rsidR="0039221B" w:rsidRPr="00077C1E" w:rsidRDefault="00395F81" w:rsidP="00266063">
      <w:pPr>
        <w:pStyle w:val="13"/>
        <w:numPr>
          <w:ilvl w:val="0"/>
          <w:numId w:val="1"/>
        </w:numPr>
        <w:spacing w:line="240" w:lineRule="auto"/>
        <w:jc w:val="center"/>
        <w:rPr>
          <w:b/>
          <w:bCs/>
          <w:sz w:val="22"/>
          <w:szCs w:val="22"/>
        </w:rPr>
      </w:pPr>
      <w:bookmarkStart w:id="1" w:name="_Hlk161821669"/>
      <w:r w:rsidRPr="00077C1E">
        <w:rPr>
          <w:b/>
          <w:bCs/>
          <w:sz w:val="22"/>
          <w:szCs w:val="22"/>
        </w:rPr>
        <w:t>Использование АСП</w:t>
      </w:r>
    </w:p>
    <w:bookmarkEnd w:id="1"/>
    <w:p w:rsidR="00395F81" w:rsidRPr="00077C1E" w:rsidRDefault="00395F81" w:rsidP="00266063">
      <w:pPr>
        <w:pStyle w:val="13"/>
        <w:numPr>
          <w:ilvl w:val="1"/>
          <w:numId w:val="1"/>
        </w:numPr>
        <w:tabs>
          <w:tab w:val="left" w:pos="446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077C1E">
        <w:rPr>
          <w:sz w:val="22"/>
          <w:szCs w:val="22"/>
        </w:rPr>
        <w:t>Руководствуясь положениями ч. 2 ст. 160 Гражданского кодекса Российской Федерации, ч. 2 ст. 6 Федерального закона от 06.04.2011 N 63-ФЗ «Об электронной подписи», стороны договорились о том, что все документы, соответствующие требованиям п. 2.2. настоящего Соглашения, считаются подписанными  аналогом собственноручной подписи.</w:t>
      </w:r>
    </w:p>
    <w:p w:rsidR="00395F81" w:rsidRPr="00077C1E" w:rsidRDefault="00395F81" w:rsidP="00266063">
      <w:pPr>
        <w:pStyle w:val="13"/>
        <w:numPr>
          <w:ilvl w:val="1"/>
          <w:numId w:val="1"/>
        </w:numPr>
        <w:tabs>
          <w:tab w:val="left" w:pos="450"/>
        </w:tabs>
        <w:spacing w:line="240" w:lineRule="auto"/>
        <w:ind w:left="0" w:firstLine="567"/>
        <w:jc w:val="both"/>
        <w:rPr>
          <w:sz w:val="22"/>
          <w:szCs w:val="22"/>
        </w:rPr>
      </w:pPr>
      <w:bookmarkStart w:id="2" w:name="bookmark29"/>
      <w:bookmarkEnd w:id="2"/>
      <w:r w:rsidRPr="00077C1E">
        <w:rPr>
          <w:sz w:val="22"/>
          <w:szCs w:val="22"/>
        </w:rPr>
        <w:t>Электронный документ считается подписанным АСП Заемщика/Заявителя, если он соответствует совокупности следующих требований:</w:t>
      </w:r>
    </w:p>
    <w:p w:rsidR="00395F81" w:rsidRPr="00077C1E" w:rsidRDefault="00395F81" w:rsidP="00266063">
      <w:pPr>
        <w:pStyle w:val="13"/>
        <w:numPr>
          <w:ilvl w:val="2"/>
          <w:numId w:val="1"/>
        </w:numPr>
        <w:tabs>
          <w:tab w:val="left" w:pos="619"/>
        </w:tabs>
        <w:spacing w:line="240" w:lineRule="auto"/>
        <w:ind w:left="0" w:firstLine="567"/>
        <w:jc w:val="both"/>
        <w:rPr>
          <w:sz w:val="22"/>
          <w:szCs w:val="22"/>
        </w:rPr>
      </w:pPr>
      <w:bookmarkStart w:id="3" w:name="bookmark30"/>
      <w:bookmarkEnd w:id="3"/>
      <w:r w:rsidRPr="00077C1E">
        <w:rPr>
          <w:sz w:val="22"/>
          <w:szCs w:val="22"/>
        </w:rPr>
        <w:t>электронный документ создан в программном обеспечении Общества.</w:t>
      </w:r>
    </w:p>
    <w:p w:rsidR="00395F81" w:rsidRPr="00077C1E" w:rsidRDefault="00395F81" w:rsidP="00266063">
      <w:pPr>
        <w:pStyle w:val="13"/>
        <w:numPr>
          <w:ilvl w:val="2"/>
          <w:numId w:val="1"/>
        </w:numPr>
        <w:tabs>
          <w:tab w:val="left" w:pos="619"/>
        </w:tabs>
        <w:spacing w:line="240" w:lineRule="auto"/>
        <w:ind w:left="0" w:firstLine="567"/>
        <w:jc w:val="both"/>
        <w:rPr>
          <w:sz w:val="22"/>
          <w:szCs w:val="22"/>
        </w:rPr>
      </w:pPr>
      <w:bookmarkStart w:id="4" w:name="bookmark31"/>
      <w:bookmarkEnd w:id="4"/>
      <w:r w:rsidRPr="00077C1E">
        <w:rPr>
          <w:sz w:val="22"/>
          <w:szCs w:val="22"/>
        </w:rPr>
        <w:t>в текст электронного документа включен идентификатор, сгенерированный на основании СМС-кода, который поступил на номер мобильного телефона Заемщика.</w:t>
      </w:r>
    </w:p>
    <w:p w:rsidR="00395F81" w:rsidRPr="00077C1E" w:rsidRDefault="00395F81" w:rsidP="00266063">
      <w:pPr>
        <w:pStyle w:val="13"/>
        <w:numPr>
          <w:ilvl w:val="2"/>
          <w:numId w:val="1"/>
        </w:numPr>
        <w:tabs>
          <w:tab w:val="left" w:pos="619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077C1E">
        <w:rPr>
          <w:sz w:val="22"/>
          <w:szCs w:val="22"/>
        </w:rPr>
        <w:t>АСП содержится в самом электронном документе.</w:t>
      </w:r>
    </w:p>
    <w:p w:rsidR="00395F81" w:rsidRPr="00077C1E" w:rsidRDefault="00395F81" w:rsidP="00266063">
      <w:pPr>
        <w:pStyle w:val="13"/>
        <w:numPr>
          <w:ilvl w:val="1"/>
          <w:numId w:val="1"/>
        </w:numPr>
        <w:tabs>
          <w:tab w:val="left" w:pos="450"/>
        </w:tabs>
        <w:spacing w:line="240" w:lineRule="auto"/>
        <w:ind w:left="0" w:firstLine="567"/>
        <w:jc w:val="both"/>
        <w:rPr>
          <w:sz w:val="22"/>
          <w:szCs w:val="22"/>
        </w:rPr>
      </w:pPr>
      <w:bookmarkStart w:id="5" w:name="bookmark32"/>
      <w:bookmarkEnd w:id="5"/>
      <w:r w:rsidRPr="00077C1E">
        <w:rPr>
          <w:sz w:val="22"/>
          <w:szCs w:val="22"/>
        </w:rPr>
        <w:t>В качестве АСП Заемщика используются уникальный ключ (код), сгенерированный в программном обеспечении Займодавца, для подтверждения АСП используется СМС-код, направленный на зарегистрированный номер Заемщика и, соответственно, считается предоставленным лично Заемщику с сохранением конфиденциальности СМС-кода.</w:t>
      </w:r>
    </w:p>
    <w:p w:rsidR="00395F81" w:rsidRPr="00077C1E" w:rsidRDefault="00395F81" w:rsidP="00266063">
      <w:pPr>
        <w:pStyle w:val="13"/>
        <w:numPr>
          <w:ilvl w:val="1"/>
          <w:numId w:val="1"/>
        </w:numPr>
        <w:tabs>
          <w:tab w:val="left" w:pos="457"/>
        </w:tabs>
        <w:spacing w:line="240" w:lineRule="auto"/>
        <w:ind w:left="0" w:firstLine="567"/>
        <w:jc w:val="both"/>
        <w:rPr>
          <w:sz w:val="22"/>
          <w:szCs w:val="22"/>
        </w:rPr>
      </w:pPr>
      <w:bookmarkStart w:id="6" w:name="bookmark33"/>
      <w:bookmarkStart w:id="7" w:name="bookmark34"/>
      <w:bookmarkEnd w:id="6"/>
      <w:bookmarkEnd w:id="7"/>
      <w:r w:rsidRPr="00077C1E">
        <w:rPr>
          <w:sz w:val="22"/>
          <w:szCs w:val="22"/>
        </w:rPr>
        <w:t xml:space="preserve">Стороны договорились, что все документы, подписанные АСП, признаются электронными документами, равнозначными документам на бумажном носителе, подписанным собственноручной подписью Заемщика, и соответственно, порождают идентичные таким документам юридические последствия. </w:t>
      </w:r>
      <w:proofErr w:type="gramStart"/>
      <w:r w:rsidRPr="00077C1E">
        <w:rPr>
          <w:sz w:val="22"/>
          <w:szCs w:val="22"/>
        </w:rPr>
        <w:t>В частности</w:t>
      </w:r>
      <w:proofErr w:type="gramEnd"/>
      <w:r w:rsidRPr="00077C1E">
        <w:rPr>
          <w:sz w:val="22"/>
          <w:szCs w:val="22"/>
        </w:rPr>
        <w:t xml:space="preserve"> любое юридически значимое волеизъявление Заемщика/Заявителя, которое выражено в электронном документе, соответствующем требованиям п. </w:t>
      </w:r>
      <w:r w:rsidR="00CB0502" w:rsidRPr="00077C1E">
        <w:rPr>
          <w:sz w:val="22"/>
          <w:szCs w:val="22"/>
        </w:rPr>
        <w:t>2</w:t>
      </w:r>
      <w:r w:rsidRPr="00077C1E">
        <w:rPr>
          <w:sz w:val="22"/>
          <w:szCs w:val="22"/>
        </w:rPr>
        <w:t>.2. настоящего Соглашения, порождает юридические последствия, аналогичные использованию собственноручных подписей в соответствии с требованиями законодательства Российской Федерации подписанные АСП, являются документами составленными в письменной форме.</w:t>
      </w:r>
    </w:p>
    <w:p w:rsidR="00395F81" w:rsidRPr="00077C1E" w:rsidRDefault="00395F81" w:rsidP="00266063">
      <w:pPr>
        <w:pStyle w:val="13"/>
        <w:numPr>
          <w:ilvl w:val="1"/>
          <w:numId w:val="1"/>
        </w:numPr>
        <w:tabs>
          <w:tab w:val="left" w:pos="453"/>
        </w:tabs>
        <w:spacing w:line="240" w:lineRule="auto"/>
        <w:ind w:left="0" w:firstLine="567"/>
        <w:jc w:val="both"/>
        <w:rPr>
          <w:sz w:val="22"/>
          <w:szCs w:val="22"/>
        </w:rPr>
      </w:pPr>
      <w:bookmarkStart w:id="8" w:name="bookmark35"/>
      <w:bookmarkEnd w:id="8"/>
      <w:r w:rsidRPr="00077C1E">
        <w:rPr>
          <w:sz w:val="22"/>
          <w:szCs w:val="22"/>
        </w:rPr>
        <w:t xml:space="preserve">Стороны договорились, </w:t>
      </w:r>
      <w:proofErr w:type="gramStart"/>
      <w:r w:rsidRPr="00077C1E">
        <w:rPr>
          <w:sz w:val="22"/>
          <w:szCs w:val="22"/>
        </w:rPr>
        <w:t>что  индивидуальный</w:t>
      </w:r>
      <w:proofErr w:type="gramEnd"/>
      <w:r w:rsidRPr="00077C1E">
        <w:rPr>
          <w:sz w:val="22"/>
          <w:szCs w:val="22"/>
        </w:rPr>
        <w:t xml:space="preserve"> СМС-код, направленный на зарегистрированный номер Заемщика, является подтверждением подписания электронных документов аналогом собственноручной подписи. Стороны подтверждают, что озвучивание Заемщиком индивидуального СМС-кода при телефонном звонке в Контакт-центр, является надлежащим подтверждением волеизъявления Заемщика, и заключенный таким образом договор потребительского займа влечет установление, изменение или прекращение гражданских прав и обязанностей Заемщика. </w:t>
      </w:r>
    </w:p>
    <w:p w:rsidR="00395F81" w:rsidRPr="00077C1E" w:rsidRDefault="00395F81" w:rsidP="00266063">
      <w:pPr>
        <w:pStyle w:val="13"/>
        <w:numPr>
          <w:ilvl w:val="1"/>
          <w:numId w:val="1"/>
        </w:numPr>
        <w:tabs>
          <w:tab w:val="left" w:pos="453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077C1E">
        <w:rPr>
          <w:sz w:val="22"/>
          <w:szCs w:val="22"/>
        </w:rPr>
        <w:t>Стороны договорились, что вводимый в специальное поле в зарегистрированном Личном кабинете Заемщика на официальном сайте https://moneyday.su/ индивидуальный СМС-код, направленный на зарегистрированный номер Заемщика, является подтверждением подписания электронных документов аналогом собственноручной подписи. Стороны подтверждают, что введение Заемщиком индивидуального СМС-кода в специальное поле в зарегистрированном Личном кабинете Заемщика на официальном сайте https://moneyday.su/ является надлежащим подтверждением волеизъявления Заемщика, и заключенный таким образом договор потребительского займа влечет установление, изменение или прекращение гражданских прав и обязанностей Заемщика.</w:t>
      </w:r>
    </w:p>
    <w:p w:rsidR="00266063" w:rsidRPr="00077C1E" w:rsidRDefault="00B57305" w:rsidP="00266063">
      <w:pPr>
        <w:pStyle w:val="13"/>
        <w:numPr>
          <w:ilvl w:val="1"/>
          <w:numId w:val="1"/>
        </w:numPr>
        <w:tabs>
          <w:tab w:val="left" w:pos="453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077C1E">
        <w:rPr>
          <w:sz w:val="22"/>
          <w:szCs w:val="22"/>
        </w:rPr>
        <w:t>Все действия на Сайте совершенные с использованием СМС-</w:t>
      </w:r>
      <w:proofErr w:type="gramStart"/>
      <w:r w:rsidRPr="00077C1E">
        <w:rPr>
          <w:sz w:val="22"/>
          <w:szCs w:val="22"/>
        </w:rPr>
        <w:t>кода,  а</w:t>
      </w:r>
      <w:proofErr w:type="gramEnd"/>
      <w:r w:rsidRPr="00077C1E">
        <w:rPr>
          <w:sz w:val="22"/>
          <w:szCs w:val="22"/>
        </w:rPr>
        <w:t xml:space="preserve"> также иных средств Заемщика/Заявителя, признаются совершенными лично Заемщиком/Заявителем.</w:t>
      </w:r>
    </w:p>
    <w:p w:rsidR="00B57305" w:rsidRPr="00077C1E" w:rsidRDefault="00B57305" w:rsidP="00266063">
      <w:pPr>
        <w:pStyle w:val="13"/>
        <w:tabs>
          <w:tab w:val="left" w:pos="453"/>
        </w:tabs>
        <w:spacing w:line="240" w:lineRule="auto"/>
        <w:ind w:left="567" w:firstLine="0"/>
        <w:jc w:val="both"/>
        <w:rPr>
          <w:sz w:val="22"/>
          <w:szCs w:val="22"/>
        </w:rPr>
      </w:pPr>
      <w:r w:rsidRPr="00077C1E">
        <w:rPr>
          <w:sz w:val="22"/>
          <w:szCs w:val="22"/>
        </w:rPr>
        <w:t xml:space="preserve"> </w:t>
      </w:r>
    </w:p>
    <w:p w:rsidR="00B57305" w:rsidRPr="00077C1E" w:rsidRDefault="00B57305" w:rsidP="00266063">
      <w:pPr>
        <w:pStyle w:val="13"/>
        <w:numPr>
          <w:ilvl w:val="0"/>
          <w:numId w:val="1"/>
        </w:numPr>
        <w:spacing w:line="240" w:lineRule="auto"/>
        <w:jc w:val="center"/>
        <w:rPr>
          <w:b/>
          <w:bCs/>
          <w:sz w:val="22"/>
          <w:szCs w:val="22"/>
        </w:rPr>
      </w:pPr>
      <w:bookmarkStart w:id="9" w:name="bookmark40"/>
      <w:bookmarkEnd w:id="9"/>
      <w:r w:rsidRPr="00077C1E">
        <w:rPr>
          <w:b/>
          <w:bCs/>
          <w:sz w:val="22"/>
          <w:szCs w:val="22"/>
        </w:rPr>
        <w:t>Правила проверки электронной подписи</w:t>
      </w:r>
    </w:p>
    <w:p w:rsidR="00B57305" w:rsidRPr="00077C1E" w:rsidRDefault="00B57305" w:rsidP="00266063">
      <w:pPr>
        <w:pStyle w:val="13"/>
        <w:numPr>
          <w:ilvl w:val="1"/>
          <w:numId w:val="1"/>
        </w:numPr>
        <w:tabs>
          <w:tab w:val="left" w:pos="453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077C1E">
        <w:rPr>
          <w:sz w:val="22"/>
          <w:szCs w:val="22"/>
        </w:rPr>
        <w:t xml:space="preserve">Факт подписания электронного документа Заемщиком устанавливается путем сопоставления следующих сведений: </w:t>
      </w:r>
      <w:bookmarkStart w:id="10" w:name="bookmark41"/>
      <w:bookmarkEnd w:id="10"/>
      <w:r w:rsidRPr="00077C1E">
        <w:rPr>
          <w:sz w:val="22"/>
          <w:szCs w:val="22"/>
        </w:rPr>
        <w:t xml:space="preserve">идентификатора, включенного в тело электронного документа; </w:t>
      </w:r>
      <w:bookmarkStart w:id="11" w:name="bookmark42"/>
      <w:bookmarkEnd w:id="11"/>
      <w:r w:rsidRPr="00077C1E">
        <w:rPr>
          <w:sz w:val="22"/>
          <w:szCs w:val="22"/>
        </w:rPr>
        <w:t xml:space="preserve">СМС-кода, использованного для подписания электронного документа; </w:t>
      </w:r>
      <w:bookmarkStart w:id="12" w:name="bookmark43"/>
      <w:bookmarkEnd w:id="12"/>
      <w:r w:rsidRPr="00077C1E">
        <w:rPr>
          <w:sz w:val="22"/>
          <w:szCs w:val="22"/>
        </w:rPr>
        <w:t>информации о предоставлении СМС-кода определенному Заемщику, хранящейся в систем</w:t>
      </w:r>
      <w:r w:rsidR="0011401F" w:rsidRPr="00077C1E">
        <w:rPr>
          <w:sz w:val="22"/>
          <w:szCs w:val="22"/>
        </w:rPr>
        <w:t>е</w:t>
      </w:r>
      <w:r w:rsidR="00A80938" w:rsidRPr="00077C1E">
        <w:rPr>
          <w:sz w:val="22"/>
          <w:szCs w:val="22"/>
        </w:rPr>
        <w:t xml:space="preserve">. </w:t>
      </w:r>
    </w:p>
    <w:p w:rsidR="00B57305" w:rsidRPr="00077C1E" w:rsidRDefault="00B57305" w:rsidP="00266063">
      <w:pPr>
        <w:pStyle w:val="13"/>
        <w:numPr>
          <w:ilvl w:val="1"/>
          <w:numId w:val="1"/>
        </w:numPr>
        <w:tabs>
          <w:tab w:val="left" w:pos="453"/>
        </w:tabs>
        <w:spacing w:line="240" w:lineRule="auto"/>
        <w:ind w:left="0" w:firstLine="567"/>
        <w:jc w:val="both"/>
        <w:rPr>
          <w:sz w:val="22"/>
          <w:szCs w:val="22"/>
        </w:rPr>
      </w:pPr>
      <w:bookmarkStart w:id="13" w:name="bookmark44"/>
      <w:bookmarkEnd w:id="13"/>
      <w:r w:rsidRPr="00077C1E">
        <w:rPr>
          <w:sz w:val="22"/>
          <w:szCs w:val="22"/>
        </w:rPr>
        <w:lastRenderedPageBreak/>
        <w:t>В целях сохранения сведений о юридически значимых действиях, совершенных Сторонами, Займодавец осуществляет хранение электронных документов, которые были созданы или приняты сторонами.</w:t>
      </w:r>
    </w:p>
    <w:p w:rsidR="00B57305" w:rsidRPr="00077C1E" w:rsidRDefault="00B57305" w:rsidP="00266063">
      <w:pPr>
        <w:pStyle w:val="13"/>
        <w:numPr>
          <w:ilvl w:val="1"/>
          <w:numId w:val="1"/>
        </w:numPr>
        <w:tabs>
          <w:tab w:val="left" w:pos="453"/>
        </w:tabs>
        <w:spacing w:line="240" w:lineRule="auto"/>
        <w:ind w:left="0" w:firstLine="567"/>
        <w:jc w:val="both"/>
        <w:rPr>
          <w:sz w:val="22"/>
          <w:szCs w:val="22"/>
        </w:rPr>
      </w:pPr>
      <w:bookmarkStart w:id="14" w:name="bookmark45"/>
      <w:bookmarkEnd w:id="14"/>
      <w:r w:rsidRPr="00077C1E">
        <w:rPr>
          <w:sz w:val="22"/>
          <w:szCs w:val="22"/>
        </w:rPr>
        <w:t xml:space="preserve">Стороны соглашаются, что указанный в п. </w:t>
      </w:r>
      <w:r w:rsidR="0011401F" w:rsidRPr="00077C1E">
        <w:rPr>
          <w:sz w:val="22"/>
          <w:szCs w:val="22"/>
        </w:rPr>
        <w:t>3</w:t>
      </w:r>
      <w:r w:rsidRPr="00077C1E">
        <w:rPr>
          <w:sz w:val="22"/>
          <w:szCs w:val="22"/>
        </w:rPr>
        <w:t>.1. настоящего Соглашения способ определения Заемщика, подписавшего электронный документ, является достаточным для цели достоверности подтверждения Заемщика и исполнения настоящего Соглашения.</w:t>
      </w:r>
    </w:p>
    <w:p w:rsidR="00B57305" w:rsidRPr="00077C1E" w:rsidRDefault="00B57305" w:rsidP="00266063">
      <w:pPr>
        <w:pStyle w:val="13"/>
        <w:numPr>
          <w:ilvl w:val="1"/>
          <w:numId w:val="1"/>
        </w:numPr>
        <w:tabs>
          <w:tab w:val="left" w:pos="457"/>
        </w:tabs>
        <w:spacing w:line="240" w:lineRule="auto"/>
        <w:ind w:left="0" w:firstLine="567"/>
        <w:jc w:val="both"/>
        <w:rPr>
          <w:sz w:val="22"/>
          <w:szCs w:val="22"/>
        </w:rPr>
      </w:pPr>
      <w:bookmarkStart w:id="15" w:name="bookmark46"/>
      <w:bookmarkEnd w:id="15"/>
      <w:r w:rsidRPr="00077C1E">
        <w:rPr>
          <w:sz w:val="22"/>
          <w:szCs w:val="22"/>
        </w:rPr>
        <w:t>В случае возникновения споров о факте наличия документа, подписанного АСП, обязанность доказывания лежит на Стороне, не соглашающейся с фактом подписания такого документа, с использованием АСП.</w:t>
      </w:r>
    </w:p>
    <w:p w:rsidR="0011401F" w:rsidRPr="00077C1E" w:rsidRDefault="0011401F" w:rsidP="00266063">
      <w:pPr>
        <w:pStyle w:val="13"/>
        <w:numPr>
          <w:ilvl w:val="1"/>
          <w:numId w:val="1"/>
        </w:numPr>
        <w:tabs>
          <w:tab w:val="left" w:pos="457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077C1E">
        <w:rPr>
          <w:sz w:val="22"/>
          <w:szCs w:val="22"/>
        </w:rPr>
        <w:t xml:space="preserve">Займодавец имеет право запросить дополнительную информацию о Заемщике в целях пресечения (профилактики) противоправных действий. </w:t>
      </w:r>
    </w:p>
    <w:p w:rsidR="00266063" w:rsidRPr="00077C1E" w:rsidRDefault="00266063" w:rsidP="00266063">
      <w:pPr>
        <w:pStyle w:val="13"/>
        <w:tabs>
          <w:tab w:val="left" w:pos="457"/>
        </w:tabs>
        <w:spacing w:line="240" w:lineRule="auto"/>
        <w:ind w:left="567" w:firstLine="0"/>
        <w:jc w:val="both"/>
        <w:rPr>
          <w:sz w:val="22"/>
          <w:szCs w:val="22"/>
        </w:rPr>
      </w:pPr>
    </w:p>
    <w:p w:rsidR="0011401F" w:rsidRPr="00077C1E" w:rsidRDefault="0011401F" w:rsidP="00266063">
      <w:pPr>
        <w:pStyle w:val="a3"/>
        <w:keepNext/>
        <w:keepLines/>
        <w:numPr>
          <w:ilvl w:val="0"/>
          <w:numId w:val="1"/>
        </w:numPr>
        <w:tabs>
          <w:tab w:val="left" w:pos="302"/>
        </w:tabs>
        <w:jc w:val="center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bookmarkStart w:id="16" w:name="bookmark47"/>
      <w:bookmarkStart w:id="17" w:name="bookmark48"/>
      <w:bookmarkStart w:id="18" w:name="bookmark50"/>
      <w:r w:rsidRPr="00077C1E">
        <w:rPr>
          <w:rFonts w:ascii="Times New Roman" w:eastAsia="Times New Roman" w:hAnsi="Times New Roman" w:cs="Times New Roman"/>
          <w:b/>
          <w:bCs/>
          <w:sz w:val="22"/>
          <w:szCs w:val="22"/>
        </w:rPr>
        <w:t>Конфиденциальность и защита информации</w:t>
      </w:r>
      <w:bookmarkEnd w:id="16"/>
      <w:bookmarkEnd w:id="17"/>
      <w:bookmarkEnd w:id="18"/>
    </w:p>
    <w:p w:rsidR="0011401F" w:rsidRPr="00077C1E" w:rsidRDefault="0011401F" w:rsidP="0026606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77C1E">
        <w:rPr>
          <w:rFonts w:ascii="Times New Roman" w:eastAsia="Times New Roman" w:hAnsi="Times New Roman" w:cs="Times New Roman"/>
          <w:sz w:val="22"/>
          <w:szCs w:val="22"/>
        </w:rPr>
        <w:t>Заемщик и/или Заявитель обязан не разглашать любым третьим лицам информацию о закрепленном за ним индивидуальном СМС-коде, полученном Заемщиком в целях формирования АСП, а также предпринимать все меры, необходимые для сохранения этих сведений в тайне.</w:t>
      </w:r>
    </w:p>
    <w:p w:rsidR="0011401F" w:rsidRPr="00077C1E" w:rsidRDefault="0011401F" w:rsidP="0026606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77C1E">
        <w:rPr>
          <w:rFonts w:ascii="Times New Roman" w:eastAsia="Times New Roman" w:hAnsi="Times New Roman" w:cs="Times New Roman"/>
          <w:sz w:val="22"/>
          <w:szCs w:val="22"/>
        </w:rPr>
        <w:t>Не передавать третьим лицам SIM-карту, которая обеспечивает возможность использовать зарегистрированный номер, а также предпринимать все меры необходимые для того, чтобы третьи лица не получили возможность использования указанной SIM-карты без осуществления контроля со стороны Заемщика.</w:t>
      </w:r>
    </w:p>
    <w:p w:rsidR="00780D91" w:rsidRPr="00077C1E" w:rsidRDefault="00780D91" w:rsidP="0026606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77C1E">
        <w:rPr>
          <w:rFonts w:ascii="Times New Roman" w:eastAsia="Times New Roman" w:hAnsi="Times New Roman" w:cs="Times New Roman"/>
          <w:sz w:val="22"/>
          <w:szCs w:val="22"/>
        </w:rPr>
        <w:t>Незамедлительно сообщать Займодавцу о нарушении секретности сведений, указанных в п. 4.2. настоящего Соглашения, о возникновении у Заемщика подозрений в нарушении их секретности или об утрате Заемщиком контроля над SIM-картой, указанной в п. 4.2 настоящего Соглашения.</w:t>
      </w:r>
    </w:p>
    <w:p w:rsidR="00780D91" w:rsidRPr="00077C1E" w:rsidRDefault="00780D91" w:rsidP="00266063">
      <w:pPr>
        <w:pStyle w:val="a3"/>
        <w:keepNext/>
        <w:keepLines/>
        <w:numPr>
          <w:ilvl w:val="1"/>
          <w:numId w:val="1"/>
        </w:numPr>
        <w:tabs>
          <w:tab w:val="left" w:pos="302"/>
        </w:tabs>
        <w:ind w:left="0" w:firstLine="567"/>
        <w:jc w:val="both"/>
        <w:outlineLvl w:val="0"/>
        <w:rPr>
          <w:rFonts w:ascii="Times New Roman" w:eastAsia="Times New Roman" w:hAnsi="Times New Roman" w:cs="Times New Roman"/>
          <w:sz w:val="22"/>
          <w:szCs w:val="22"/>
        </w:rPr>
      </w:pPr>
      <w:r w:rsidRPr="00077C1E">
        <w:rPr>
          <w:rFonts w:ascii="Times New Roman" w:eastAsia="Times New Roman" w:hAnsi="Times New Roman" w:cs="Times New Roman"/>
          <w:sz w:val="22"/>
          <w:szCs w:val="22"/>
        </w:rPr>
        <w:t>Займодавец обеспечивает конфиденциальность информации о СМС-коде и индивидуальном ключе (коде), которые закреплены за Заемщиком, доступны исключительно уполномоченным сотрудникам Займодавца. Электронная подпись Заемщика хранится в программном обеспечении в закрытом доступе.</w:t>
      </w:r>
    </w:p>
    <w:p w:rsidR="0011401F" w:rsidRPr="00077C1E" w:rsidRDefault="00780D91" w:rsidP="00266063">
      <w:pPr>
        <w:pStyle w:val="a3"/>
        <w:keepNext/>
        <w:keepLines/>
        <w:numPr>
          <w:ilvl w:val="1"/>
          <w:numId w:val="1"/>
        </w:numPr>
        <w:tabs>
          <w:tab w:val="left" w:pos="302"/>
        </w:tabs>
        <w:ind w:left="0" w:firstLine="567"/>
        <w:jc w:val="both"/>
        <w:outlineLvl w:val="0"/>
        <w:rPr>
          <w:rFonts w:ascii="Times New Roman" w:eastAsia="Times New Roman" w:hAnsi="Times New Roman" w:cs="Times New Roman"/>
          <w:sz w:val="22"/>
          <w:szCs w:val="22"/>
        </w:rPr>
      </w:pPr>
      <w:r w:rsidRPr="00077C1E">
        <w:rPr>
          <w:rFonts w:ascii="Times New Roman" w:eastAsia="Times New Roman" w:hAnsi="Times New Roman" w:cs="Times New Roman"/>
          <w:sz w:val="22"/>
          <w:szCs w:val="22"/>
        </w:rPr>
        <w:t xml:space="preserve">Заемщик несет ответственность за достоверность, актуальность, полноту и соответствие законодательству Российской </w:t>
      </w:r>
      <w:r w:rsidR="00AD54FC">
        <w:rPr>
          <w:rFonts w:ascii="Times New Roman" w:eastAsia="Times New Roman" w:hAnsi="Times New Roman" w:cs="Times New Roman"/>
          <w:sz w:val="22"/>
          <w:szCs w:val="22"/>
        </w:rPr>
        <w:t xml:space="preserve">Федерации </w:t>
      </w:r>
      <w:bookmarkStart w:id="19" w:name="_GoBack"/>
      <w:bookmarkEnd w:id="19"/>
      <w:r w:rsidRPr="00077C1E">
        <w:rPr>
          <w:rFonts w:ascii="Times New Roman" w:eastAsia="Times New Roman" w:hAnsi="Times New Roman" w:cs="Times New Roman"/>
          <w:sz w:val="22"/>
          <w:szCs w:val="22"/>
        </w:rPr>
        <w:t xml:space="preserve">предоставленной при регистрации информации и ее чистоту от претензий третьих лиц. Заемщик самостоятельно несет риск всех неблагоприятных последствий, которые </w:t>
      </w:r>
      <w:r w:rsidR="000768A8" w:rsidRPr="00077C1E">
        <w:rPr>
          <w:rFonts w:ascii="Times New Roman" w:eastAsia="Times New Roman" w:hAnsi="Times New Roman" w:cs="Times New Roman"/>
          <w:sz w:val="22"/>
          <w:szCs w:val="22"/>
        </w:rPr>
        <w:t>могут</w:t>
      </w:r>
      <w:r w:rsidRPr="00077C1E">
        <w:rPr>
          <w:rFonts w:ascii="Times New Roman" w:eastAsia="Times New Roman" w:hAnsi="Times New Roman" w:cs="Times New Roman"/>
          <w:sz w:val="22"/>
          <w:szCs w:val="22"/>
        </w:rPr>
        <w:t xml:space="preserve"> наступить в </w:t>
      </w:r>
      <w:proofErr w:type="gramStart"/>
      <w:r w:rsidRPr="00077C1E">
        <w:rPr>
          <w:rFonts w:ascii="Times New Roman" w:eastAsia="Times New Roman" w:hAnsi="Times New Roman" w:cs="Times New Roman"/>
          <w:sz w:val="22"/>
          <w:szCs w:val="22"/>
        </w:rPr>
        <w:t>связи  с</w:t>
      </w:r>
      <w:proofErr w:type="gramEnd"/>
      <w:r w:rsidRPr="00077C1E">
        <w:rPr>
          <w:rFonts w:ascii="Times New Roman" w:eastAsia="Times New Roman" w:hAnsi="Times New Roman" w:cs="Times New Roman"/>
          <w:sz w:val="22"/>
          <w:szCs w:val="22"/>
        </w:rPr>
        <w:t xml:space="preserve"> неисполнением </w:t>
      </w:r>
      <w:r w:rsidR="000768A8" w:rsidRPr="00077C1E">
        <w:rPr>
          <w:rFonts w:ascii="Times New Roman" w:eastAsia="Times New Roman" w:hAnsi="Times New Roman" w:cs="Times New Roman"/>
          <w:sz w:val="22"/>
          <w:szCs w:val="22"/>
        </w:rPr>
        <w:t xml:space="preserve">обязанностей, предусмотренных п.4.1-4.3 , в том числе риски, связанные с негативными последствиями недобросовестных действий третьих лиц, получивших вышеуказанную информацию. </w:t>
      </w:r>
    </w:p>
    <w:p w:rsidR="00266063" w:rsidRPr="00077C1E" w:rsidRDefault="00266063" w:rsidP="00266063">
      <w:pPr>
        <w:pStyle w:val="a3"/>
        <w:keepNext/>
        <w:keepLines/>
        <w:tabs>
          <w:tab w:val="left" w:pos="302"/>
        </w:tabs>
        <w:ind w:left="567"/>
        <w:jc w:val="both"/>
        <w:outlineLvl w:val="0"/>
        <w:rPr>
          <w:rFonts w:ascii="Times New Roman" w:eastAsia="Times New Roman" w:hAnsi="Times New Roman" w:cs="Times New Roman"/>
          <w:sz w:val="22"/>
          <w:szCs w:val="22"/>
        </w:rPr>
      </w:pPr>
    </w:p>
    <w:p w:rsidR="000768A8" w:rsidRPr="00077C1E" w:rsidRDefault="000768A8" w:rsidP="00266063">
      <w:pPr>
        <w:pStyle w:val="a3"/>
        <w:numPr>
          <w:ilvl w:val="0"/>
          <w:numId w:val="1"/>
        </w:numPr>
        <w:tabs>
          <w:tab w:val="left" w:pos="338"/>
        </w:tabs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077C1E">
        <w:rPr>
          <w:rFonts w:ascii="Times New Roman" w:eastAsia="Times New Roman" w:hAnsi="Times New Roman" w:cs="Times New Roman"/>
          <w:b/>
          <w:bCs/>
          <w:sz w:val="22"/>
          <w:szCs w:val="22"/>
        </w:rPr>
        <w:t>Ответственность сторон</w:t>
      </w:r>
    </w:p>
    <w:p w:rsidR="000768A8" w:rsidRPr="00077C1E" w:rsidRDefault="000768A8" w:rsidP="00266063">
      <w:pPr>
        <w:pStyle w:val="a3"/>
        <w:numPr>
          <w:ilvl w:val="1"/>
          <w:numId w:val="1"/>
        </w:numPr>
        <w:tabs>
          <w:tab w:val="left" w:pos="338"/>
        </w:tabs>
        <w:ind w:left="0"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77C1E">
        <w:rPr>
          <w:rFonts w:ascii="Times New Roman" w:eastAsia="Times New Roman" w:hAnsi="Times New Roman" w:cs="Times New Roman"/>
          <w:sz w:val="22"/>
          <w:szCs w:val="22"/>
        </w:rPr>
        <w:t xml:space="preserve">Стороны несут ответственность за невыполнение или ненадлежащее исполнение своих обязанностей по настоящему Соглашению в пределах суммы причиненного другой стороне реального ущерба, если не будет доказано, что соответствующее нарушение допущено Стороной невиновно, </w:t>
      </w:r>
      <w:proofErr w:type="gramStart"/>
      <w:r w:rsidRPr="00077C1E">
        <w:rPr>
          <w:rFonts w:ascii="Times New Roman" w:eastAsia="Times New Roman" w:hAnsi="Times New Roman" w:cs="Times New Roman"/>
          <w:sz w:val="22"/>
          <w:szCs w:val="22"/>
        </w:rPr>
        <w:t>и</w:t>
      </w:r>
      <w:proofErr w:type="gramEnd"/>
      <w:r w:rsidRPr="00077C1E">
        <w:rPr>
          <w:rFonts w:ascii="Times New Roman" w:eastAsia="Times New Roman" w:hAnsi="Times New Roman" w:cs="Times New Roman"/>
          <w:sz w:val="22"/>
          <w:szCs w:val="22"/>
        </w:rPr>
        <w:t xml:space="preserve"> если соответствующее нарушение обусловлено ненадлежащим исполнением своих обязанностей другой Стороной.</w:t>
      </w:r>
    </w:p>
    <w:p w:rsidR="000768A8" w:rsidRPr="00077C1E" w:rsidRDefault="000768A8" w:rsidP="00266063">
      <w:pPr>
        <w:pStyle w:val="a3"/>
        <w:numPr>
          <w:ilvl w:val="1"/>
          <w:numId w:val="1"/>
        </w:numPr>
        <w:tabs>
          <w:tab w:val="left" w:pos="338"/>
        </w:tabs>
        <w:ind w:left="0"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77C1E">
        <w:rPr>
          <w:rFonts w:ascii="Times New Roman" w:eastAsia="Times New Roman" w:hAnsi="Times New Roman" w:cs="Times New Roman"/>
          <w:sz w:val="22"/>
          <w:szCs w:val="22"/>
        </w:rPr>
        <w:t xml:space="preserve">Займодавец не несет ответственности за какие-либо косвенные/непрямые убытки или упущенную выгоду Заемщика и/или третьих лиц в результате использования Сайта. </w:t>
      </w:r>
    </w:p>
    <w:p w:rsidR="000768A8" w:rsidRPr="00077C1E" w:rsidRDefault="000768A8" w:rsidP="00266063">
      <w:pPr>
        <w:pStyle w:val="a3"/>
        <w:numPr>
          <w:ilvl w:val="1"/>
          <w:numId w:val="1"/>
        </w:numPr>
        <w:tabs>
          <w:tab w:val="left" w:pos="338"/>
        </w:tabs>
        <w:ind w:left="0"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77C1E">
        <w:rPr>
          <w:rFonts w:ascii="Times New Roman" w:eastAsia="Times New Roman" w:hAnsi="Times New Roman" w:cs="Times New Roman"/>
          <w:sz w:val="22"/>
          <w:szCs w:val="22"/>
        </w:rPr>
        <w:t>Займодавец не отвечает за неисправности, ошибки и сбои в работе программно-</w:t>
      </w:r>
      <w:r w:rsidR="007A3CB4" w:rsidRPr="00077C1E">
        <w:rPr>
          <w:rFonts w:ascii="Times New Roman" w:eastAsia="Times New Roman" w:hAnsi="Times New Roman" w:cs="Times New Roman"/>
          <w:sz w:val="22"/>
          <w:szCs w:val="22"/>
        </w:rPr>
        <w:t>аппаратного</w:t>
      </w:r>
      <w:r w:rsidRPr="00077C1E">
        <w:rPr>
          <w:rFonts w:ascii="Times New Roman" w:eastAsia="Times New Roman" w:hAnsi="Times New Roman" w:cs="Times New Roman"/>
          <w:sz w:val="22"/>
          <w:szCs w:val="22"/>
        </w:rPr>
        <w:t xml:space="preserve"> комплекса</w:t>
      </w:r>
      <w:r w:rsidR="007A3CB4" w:rsidRPr="00077C1E">
        <w:rPr>
          <w:rFonts w:ascii="Times New Roman" w:eastAsia="Times New Roman" w:hAnsi="Times New Roman" w:cs="Times New Roman"/>
          <w:sz w:val="22"/>
          <w:szCs w:val="22"/>
        </w:rPr>
        <w:t xml:space="preserve">, обеспечивающего функционирование Сайта, Личного кабинета, а также за временное отсутствие у Заемщика доступа к Сайту, программному обеспечению, возникшие по причинам, не зависящим от Займодавца, а также связанные с этим убытки Займодавца. </w:t>
      </w:r>
    </w:p>
    <w:p w:rsidR="007A3CB4" w:rsidRPr="00077C1E" w:rsidRDefault="007A3CB4" w:rsidP="00266063">
      <w:pPr>
        <w:pStyle w:val="a3"/>
        <w:numPr>
          <w:ilvl w:val="1"/>
          <w:numId w:val="1"/>
        </w:numPr>
        <w:tabs>
          <w:tab w:val="left" w:pos="338"/>
        </w:tabs>
        <w:ind w:left="0"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77C1E">
        <w:rPr>
          <w:rFonts w:ascii="Times New Roman" w:eastAsia="Times New Roman" w:hAnsi="Times New Roman" w:cs="Times New Roman"/>
          <w:sz w:val="22"/>
          <w:szCs w:val="22"/>
        </w:rPr>
        <w:t xml:space="preserve">Займодавец не отвечает за убытки Заемщика, </w:t>
      </w:r>
      <w:proofErr w:type="gramStart"/>
      <w:r w:rsidRPr="00077C1E">
        <w:rPr>
          <w:rFonts w:ascii="Times New Roman" w:eastAsia="Times New Roman" w:hAnsi="Times New Roman" w:cs="Times New Roman"/>
          <w:sz w:val="22"/>
          <w:szCs w:val="22"/>
        </w:rPr>
        <w:t>возникшие  в</w:t>
      </w:r>
      <w:proofErr w:type="gramEnd"/>
      <w:r w:rsidRPr="00077C1E">
        <w:rPr>
          <w:rFonts w:ascii="Times New Roman" w:eastAsia="Times New Roman" w:hAnsi="Times New Roman" w:cs="Times New Roman"/>
          <w:sz w:val="22"/>
          <w:szCs w:val="22"/>
        </w:rPr>
        <w:t xml:space="preserve"> результате :</w:t>
      </w:r>
    </w:p>
    <w:p w:rsidR="007A3CB4" w:rsidRPr="00077C1E" w:rsidRDefault="007A3CB4" w:rsidP="00266063">
      <w:pPr>
        <w:pStyle w:val="a3"/>
        <w:tabs>
          <w:tab w:val="left" w:pos="338"/>
        </w:tabs>
        <w:ind w:left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77C1E">
        <w:rPr>
          <w:rFonts w:ascii="Times New Roman" w:eastAsia="Times New Roman" w:hAnsi="Times New Roman" w:cs="Times New Roman"/>
          <w:sz w:val="22"/>
          <w:szCs w:val="22"/>
        </w:rPr>
        <w:t>- наличия «вирусов» и иных вредоносных программ в оборудовании и программном обеспечении, используемом Заемщиком для доступа к Сайту;</w:t>
      </w:r>
    </w:p>
    <w:p w:rsidR="007A3CB4" w:rsidRPr="00077C1E" w:rsidRDefault="007A3CB4" w:rsidP="00266063">
      <w:pPr>
        <w:pStyle w:val="a3"/>
        <w:tabs>
          <w:tab w:val="left" w:pos="338"/>
        </w:tabs>
        <w:ind w:left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77C1E">
        <w:rPr>
          <w:rFonts w:ascii="Times New Roman" w:eastAsia="Times New Roman" w:hAnsi="Times New Roman" w:cs="Times New Roman"/>
          <w:sz w:val="22"/>
          <w:szCs w:val="22"/>
        </w:rPr>
        <w:t>- неправильного заполнения реквизитов документов, используемых на Сайте, а также документов, заполняемых при осуществлении платежей;</w:t>
      </w:r>
    </w:p>
    <w:p w:rsidR="007A3CB4" w:rsidRPr="00077C1E" w:rsidRDefault="007A3CB4" w:rsidP="00266063">
      <w:pPr>
        <w:pStyle w:val="a3"/>
        <w:tabs>
          <w:tab w:val="left" w:pos="338"/>
        </w:tabs>
        <w:ind w:left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77C1E">
        <w:rPr>
          <w:rFonts w:ascii="Times New Roman" w:eastAsia="Times New Roman" w:hAnsi="Times New Roman" w:cs="Times New Roman"/>
          <w:sz w:val="22"/>
          <w:szCs w:val="22"/>
        </w:rPr>
        <w:t>- нарушения Заемщиком условий настоящего Соглашения и Правил предоставления потребительских займов;</w:t>
      </w:r>
    </w:p>
    <w:p w:rsidR="000D674A" w:rsidRPr="00077C1E" w:rsidRDefault="007A3CB4" w:rsidP="00266063">
      <w:pPr>
        <w:pStyle w:val="a3"/>
        <w:tabs>
          <w:tab w:val="left" w:pos="338"/>
        </w:tabs>
        <w:ind w:left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77C1E">
        <w:rPr>
          <w:rFonts w:ascii="Times New Roman" w:eastAsia="Times New Roman" w:hAnsi="Times New Roman" w:cs="Times New Roman"/>
          <w:sz w:val="22"/>
          <w:szCs w:val="22"/>
        </w:rPr>
        <w:t>- неправомерных действий третьих лиц, в том числе связанных с использованием Учетной записи</w:t>
      </w:r>
      <w:r w:rsidR="000D674A" w:rsidRPr="00077C1E">
        <w:rPr>
          <w:rFonts w:ascii="Times New Roman" w:eastAsia="Times New Roman" w:hAnsi="Times New Roman" w:cs="Times New Roman"/>
          <w:sz w:val="22"/>
          <w:szCs w:val="22"/>
        </w:rPr>
        <w:t xml:space="preserve">, СМС-кода, </w:t>
      </w:r>
      <w:proofErr w:type="gramStart"/>
      <w:r w:rsidR="000D674A" w:rsidRPr="00077C1E">
        <w:rPr>
          <w:rFonts w:ascii="Times New Roman" w:eastAsia="Times New Roman" w:hAnsi="Times New Roman" w:cs="Times New Roman"/>
          <w:sz w:val="22"/>
          <w:szCs w:val="22"/>
        </w:rPr>
        <w:t>Пароля,  а</w:t>
      </w:r>
      <w:proofErr w:type="gramEnd"/>
      <w:r w:rsidR="000D674A" w:rsidRPr="00077C1E">
        <w:rPr>
          <w:rFonts w:ascii="Times New Roman" w:eastAsia="Times New Roman" w:hAnsi="Times New Roman" w:cs="Times New Roman"/>
          <w:sz w:val="22"/>
          <w:szCs w:val="22"/>
        </w:rPr>
        <w:t xml:space="preserve"> также иных средств идентификации Заемщика.  </w:t>
      </w:r>
    </w:p>
    <w:p w:rsidR="00B57305" w:rsidRPr="00077C1E" w:rsidRDefault="000D674A" w:rsidP="0026606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77C1E">
        <w:rPr>
          <w:rFonts w:ascii="Times New Roman" w:eastAsia="Times New Roman" w:hAnsi="Times New Roman" w:cs="Times New Roman"/>
          <w:sz w:val="22"/>
          <w:szCs w:val="22"/>
        </w:rPr>
        <w:t>Стороны не несут ответственность за неисполнение или ненадлежащее исполнение обязательств, принятых на себя по настоящему Соглашению, если надлежащее исполнение оказалось невозможным вследствие наступления обстоятельств непреодолимой силы, таких как: военные действия, эпидемии, пожары, природные катастрофы, нормативно-правовые акты и действия государственных и иных уполномоченных органов (организаций), делающие невозможными исполнение обязательств по настоящему договору в соответствии с законным порядком. Указанные обстоятельства должны быть подтверждены уполномоченным государственным органом. Сторона по настоящему договору, затронутая обстоятельствами непреодолимой силы, должна в течение 7 (семи) календарных дней известить другую Сторону о наступлении обстоятельств непреодолимой силы.</w:t>
      </w:r>
    </w:p>
    <w:p w:rsidR="00266063" w:rsidRPr="00077C1E" w:rsidRDefault="00266063" w:rsidP="00266063">
      <w:pPr>
        <w:pStyle w:val="a3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95F81" w:rsidRPr="00077C1E" w:rsidRDefault="000D674A" w:rsidP="00266063">
      <w:pPr>
        <w:pStyle w:val="13"/>
        <w:numPr>
          <w:ilvl w:val="0"/>
          <w:numId w:val="1"/>
        </w:numPr>
        <w:spacing w:line="240" w:lineRule="auto"/>
        <w:jc w:val="center"/>
        <w:rPr>
          <w:b/>
          <w:bCs/>
          <w:sz w:val="22"/>
          <w:szCs w:val="22"/>
        </w:rPr>
      </w:pPr>
      <w:bookmarkStart w:id="20" w:name="_Hlk161826901"/>
      <w:r w:rsidRPr="00077C1E">
        <w:rPr>
          <w:b/>
          <w:bCs/>
          <w:sz w:val="22"/>
          <w:szCs w:val="22"/>
        </w:rPr>
        <w:lastRenderedPageBreak/>
        <w:t xml:space="preserve">Порядок присоединения к Соглашению и его изменения </w:t>
      </w:r>
    </w:p>
    <w:bookmarkEnd w:id="20"/>
    <w:p w:rsidR="000D674A" w:rsidRPr="00077C1E" w:rsidRDefault="00A80938" w:rsidP="00266063">
      <w:pPr>
        <w:pStyle w:val="13"/>
        <w:numPr>
          <w:ilvl w:val="1"/>
          <w:numId w:val="1"/>
        </w:numPr>
        <w:spacing w:line="240" w:lineRule="auto"/>
        <w:ind w:left="0" w:firstLine="567"/>
        <w:jc w:val="both"/>
        <w:rPr>
          <w:b/>
          <w:bCs/>
          <w:sz w:val="22"/>
          <w:szCs w:val="22"/>
        </w:rPr>
      </w:pPr>
      <w:r w:rsidRPr="00077C1E">
        <w:rPr>
          <w:sz w:val="22"/>
          <w:szCs w:val="22"/>
        </w:rPr>
        <w:t xml:space="preserve">Акцепт условий настоящего Соглашения осуществляется в форме, предусмотренной ч.3 ст.434 Гражданского Кодекса Российской Федерации, то есть путем действий указанных в п.6.2. настоящего Соглашения. </w:t>
      </w:r>
    </w:p>
    <w:p w:rsidR="00A80938" w:rsidRPr="00077C1E" w:rsidRDefault="00A80938" w:rsidP="00266063">
      <w:pPr>
        <w:pStyle w:val="13"/>
        <w:numPr>
          <w:ilvl w:val="1"/>
          <w:numId w:val="1"/>
        </w:numPr>
        <w:spacing w:line="240" w:lineRule="auto"/>
        <w:ind w:left="0" w:firstLine="567"/>
        <w:jc w:val="both"/>
        <w:rPr>
          <w:b/>
          <w:bCs/>
          <w:sz w:val="22"/>
          <w:szCs w:val="22"/>
        </w:rPr>
      </w:pPr>
      <w:r w:rsidRPr="00077C1E">
        <w:rPr>
          <w:sz w:val="22"/>
          <w:szCs w:val="22"/>
        </w:rPr>
        <w:t>Проставляя отметку в поле «</w:t>
      </w:r>
      <w:r w:rsidR="00DF5CD5" w:rsidRPr="00077C1E">
        <w:rPr>
          <w:sz w:val="22"/>
          <w:szCs w:val="22"/>
        </w:rPr>
        <w:t>Ознакомлен, с</w:t>
      </w:r>
      <w:r w:rsidR="00307100" w:rsidRPr="00077C1E">
        <w:rPr>
          <w:sz w:val="22"/>
          <w:szCs w:val="22"/>
        </w:rPr>
        <w:t xml:space="preserve">огласен и </w:t>
      </w:r>
      <w:proofErr w:type="gramStart"/>
      <w:r w:rsidR="00307100" w:rsidRPr="00077C1E">
        <w:rPr>
          <w:sz w:val="22"/>
          <w:szCs w:val="22"/>
        </w:rPr>
        <w:t>п</w:t>
      </w:r>
      <w:r w:rsidRPr="00077C1E">
        <w:rPr>
          <w:sz w:val="22"/>
          <w:szCs w:val="22"/>
        </w:rPr>
        <w:t>ринимаю  условия</w:t>
      </w:r>
      <w:proofErr w:type="gramEnd"/>
      <w:r w:rsidRPr="00077C1E">
        <w:rPr>
          <w:sz w:val="22"/>
          <w:szCs w:val="22"/>
        </w:rPr>
        <w:t xml:space="preserve"> Соглашения об использовании АСП» на Сайте, Личном кабинете и осуществляя дальнейшее использование Сайта, Заемщик полностью и безусловно присоединяется к условиям настоящего Соглашения. Заемщик может принять условия настоящего Соглашения только в полном объеме (в целом).  </w:t>
      </w:r>
    </w:p>
    <w:p w:rsidR="00A80938" w:rsidRPr="00077C1E" w:rsidRDefault="00F56F33" w:rsidP="00266063">
      <w:pPr>
        <w:pStyle w:val="13"/>
        <w:numPr>
          <w:ilvl w:val="1"/>
          <w:numId w:val="1"/>
        </w:numPr>
        <w:spacing w:line="240" w:lineRule="auto"/>
        <w:ind w:left="0" w:firstLine="567"/>
        <w:jc w:val="both"/>
        <w:rPr>
          <w:b/>
          <w:bCs/>
          <w:sz w:val="22"/>
          <w:szCs w:val="22"/>
        </w:rPr>
      </w:pPr>
      <w:r w:rsidRPr="00077C1E">
        <w:rPr>
          <w:sz w:val="22"/>
          <w:szCs w:val="22"/>
        </w:rPr>
        <w:t xml:space="preserve">Займодавец вправе в одностороннем порядке изменять (дополнять) условия настоящего Соглашения. Новая редакция Соглашения </w:t>
      </w:r>
      <w:r w:rsidR="00F31796" w:rsidRPr="00077C1E">
        <w:rPr>
          <w:sz w:val="22"/>
          <w:szCs w:val="22"/>
        </w:rPr>
        <w:t>доводится до</w:t>
      </w:r>
      <w:r w:rsidRPr="00077C1E">
        <w:rPr>
          <w:sz w:val="22"/>
          <w:szCs w:val="22"/>
        </w:rPr>
        <w:t xml:space="preserve"> сведения Заемщика посредством опубликования новой редакции соответствующего документа на Сайте. </w:t>
      </w:r>
      <w:r w:rsidR="00F31796" w:rsidRPr="00077C1E">
        <w:rPr>
          <w:sz w:val="22"/>
          <w:szCs w:val="22"/>
        </w:rPr>
        <w:t xml:space="preserve">Новая редакция Соглашения не применяется в отношении Заемщика, зарегистрированного на Сайте до момента вступления соответствующей редакции в силу. Заемщик признается  </w:t>
      </w:r>
      <w:r w:rsidRPr="00077C1E">
        <w:rPr>
          <w:sz w:val="22"/>
          <w:szCs w:val="22"/>
        </w:rPr>
        <w:t xml:space="preserve"> </w:t>
      </w:r>
      <w:r w:rsidR="00F31796" w:rsidRPr="00077C1E">
        <w:rPr>
          <w:sz w:val="22"/>
          <w:szCs w:val="22"/>
        </w:rPr>
        <w:t xml:space="preserve">принявшим условия Соглашения в новой редакции, если после их вступления в силу он приступает к оформлению Заявки на получение займа. Указанные действия рассматриваются Займодавцем в качестве конклюдентных действий, свидетельствующих о выражении Заёмщиком согласия на принятие новой редакции Соглашения.  </w:t>
      </w:r>
    </w:p>
    <w:p w:rsidR="00266063" w:rsidRPr="00077C1E" w:rsidRDefault="00266063" w:rsidP="00266063">
      <w:pPr>
        <w:pStyle w:val="13"/>
        <w:spacing w:line="240" w:lineRule="auto"/>
        <w:ind w:left="567" w:firstLine="0"/>
        <w:jc w:val="both"/>
        <w:rPr>
          <w:b/>
          <w:bCs/>
          <w:sz w:val="22"/>
          <w:szCs w:val="22"/>
        </w:rPr>
      </w:pPr>
    </w:p>
    <w:p w:rsidR="00BB36F5" w:rsidRPr="00077C1E" w:rsidRDefault="00BB36F5" w:rsidP="00266063">
      <w:pPr>
        <w:pStyle w:val="13"/>
        <w:numPr>
          <w:ilvl w:val="0"/>
          <w:numId w:val="1"/>
        </w:numPr>
        <w:spacing w:line="240" w:lineRule="auto"/>
        <w:jc w:val="center"/>
        <w:rPr>
          <w:b/>
          <w:bCs/>
          <w:sz w:val="22"/>
          <w:szCs w:val="22"/>
        </w:rPr>
      </w:pPr>
      <w:r w:rsidRPr="00077C1E">
        <w:rPr>
          <w:b/>
          <w:bCs/>
          <w:sz w:val="22"/>
          <w:szCs w:val="22"/>
        </w:rPr>
        <w:t>Заключительные положения</w:t>
      </w:r>
    </w:p>
    <w:p w:rsidR="00BB36F5" w:rsidRPr="00077C1E" w:rsidRDefault="00BB36F5" w:rsidP="00266063">
      <w:pPr>
        <w:pStyle w:val="13"/>
        <w:numPr>
          <w:ilvl w:val="1"/>
          <w:numId w:val="1"/>
        </w:numPr>
        <w:spacing w:line="240" w:lineRule="auto"/>
        <w:ind w:left="0" w:firstLine="567"/>
        <w:jc w:val="both"/>
        <w:rPr>
          <w:sz w:val="22"/>
          <w:szCs w:val="22"/>
        </w:rPr>
      </w:pPr>
      <w:r w:rsidRPr="00077C1E">
        <w:rPr>
          <w:sz w:val="22"/>
          <w:szCs w:val="22"/>
        </w:rPr>
        <w:t xml:space="preserve">Настоящее Соглашение действует в течение 5 </w:t>
      </w:r>
      <w:proofErr w:type="gramStart"/>
      <w:r w:rsidRPr="00077C1E">
        <w:rPr>
          <w:sz w:val="22"/>
          <w:szCs w:val="22"/>
        </w:rPr>
        <w:t>лет  с</w:t>
      </w:r>
      <w:proofErr w:type="gramEnd"/>
      <w:r w:rsidRPr="00077C1E">
        <w:rPr>
          <w:sz w:val="22"/>
          <w:szCs w:val="22"/>
        </w:rPr>
        <w:t xml:space="preserve"> момента присоединения к настоящему Соглашению.  </w:t>
      </w:r>
    </w:p>
    <w:p w:rsidR="00BB36F5" w:rsidRPr="00077C1E" w:rsidRDefault="00BB36F5" w:rsidP="00266063">
      <w:pPr>
        <w:pStyle w:val="13"/>
        <w:numPr>
          <w:ilvl w:val="1"/>
          <w:numId w:val="1"/>
        </w:numPr>
        <w:spacing w:line="240" w:lineRule="auto"/>
        <w:ind w:left="0" w:firstLine="567"/>
        <w:jc w:val="both"/>
        <w:rPr>
          <w:sz w:val="22"/>
          <w:szCs w:val="22"/>
        </w:rPr>
      </w:pPr>
      <w:r w:rsidRPr="00077C1E">
        <w:rPr>
          <w:sz w:val="22"/>
          <w:szCs w:val="22"/>
        </w:rPr>
        <w:t xml:space="preserve">В случае отказа Заемщика от присоединения к настоящему Соглашению Заемщик не имеет права </w:t>
      </w:r>
      <w:r w:rsidR="008304E8" w:rsidRPr="00077C1E">
        <w:rPr>
          <w:sz w:val="22"/>
          <w:szCs w:val="22"/>
        </w:rPr>
        <w:t xml:space="preserve">использовать Сайт, Личный кабинет для оформления Заявок на предоставление Займов. Дальнейшая подача Заявок и использование </w:t>
      </w:r>
      <w:proofErr w:type="gramStart"/>
      <w:r w:rsidR="008304E8" w:rsidRPr="00077C1E">
        <w:rPr>
          <w:sz w:val="22"/>
          <w:szCs w:val="22"/>
        </w:rPr>
        <w:t>Сайта  для</w:t>
      </w:r>
      <w:proofErr w:type="gramEnd"/>
      <w:r w:rsidR="008304E8" w:rsidRPr="00077C1E">
        <w:rPr>
          <w:sz w:val="22"/>
          <w:szCs w:val="22"/>
        </w:rPr>
        <w:t xml:space="preserve"> указанной цели возможно только при условии присоединения Заемщика к условиям настоящего Соглашения.  </w:t>
      </w:r>
    </w:p>
    <w:p w:rsidR="008304E8" w:rsidRPr="00077C1E" w:rsidRDefault="008304E8" w:rsidP="00BB36F5">
      <w:pPr>
        <w:pStyle w:val="25"/>
        <w:ind w:left="360"/>
        <w:rPr>
          <w:b/>
          <w:bCs/>
        </w:rPr>
      </w:pPr>
    </w:p>
    <w:p w:rsidR="008304E8" w:rsidRPr="00077C1E" w:rsidRDefault="008304E8" w:rsidP="00BB36F5">
      <w:pPr>
        <w:pStyle w:val="25"/>
        <w:ind w:left="360"/>
        <w:rPr>
          <w:b/>
          <w:bCs/>
        </w:rPr>
      </w:pPr>
    </w:p>
    <w:p w:rsidR="00BB36F5" w:rsidRPr="00077C1E" w:rsidRDefault="00BB36F5" w:rsidP="00BB36F5">
      <w:pPr>
        <w:pStyle w:val="25"/>
        <w:ind w:left="360"/>
      </w:pPr>
      <w:r w:rsidRPr="00077C1E">
        <w:rPr>
          <w:b/>
          <w:bCs/>
        </w:rPr>
        <w:t>С настоящим документом ознакомлен и присоединяюсь.</w:t>
      </w:r>
    </w:p>
    <w:p w:rsidR="00BB36F5" w:rsidRPr="00077C1E" w:rsidRDefault="00BB36F5" w:rsidP="00BB36F5">
      <w:pPr>
        <w:pStyle w:val="25"/>
        <w:ind w:left="360"/>
      </w:pPr>
      <w:r w:rsidRPr="00077C1E">
        <w:rPr>
          <w:b/>
          <w:bCs/>
        </w:rPr>
        <w:t>ФИО</w:t>
      </w:r>
      <w:r w:rsidRPr="00032386">
        <w:rPr>
          <w:b/>
          <w:bCs/>
          <w:highlight w:val="yellow"/>
        </w:rPr>
        <w:t>_________________</w:t>
      </w:r>
      <w:r w:rsidRPr="00077C1E">
        <w:rPr>
          <w:b/>
          <w:bCs/>
        </w:rPr>
        <w:t>,</w:t>
      </w:r>
    </w:p>
    <w:p w:rsidR="00BB36F5" w:rsidRPr="00077C1E" w:rsidRDefault="00032386" w:rsidP="00BB36F5">
      <w:pPr>
        <w:pStyle w:val="25"/>
        <w:ind w:left="360"/>
      </w:pPr>
      <w:r w:rsidRPr="00077C1E">
        <w:rPr>
          <w:noProof/>
        </w:rPr>
        <mc:AlternateContent>
          <mc:Choice Requires="wps">
            <w:drawing>
              <wp:anchor distT="0" distB="0" distL="2082800" distR="25400" simplePos="0" relativeHeight="251657216" behindDoc="1" locked="0" layoutInCell="1" allowOverlap="1">
                <wp:simplePos x="0" y="0"/>
                <wp:positionH relativeFrom="page">
                  <wp:posOffset>5852160</wp:posOffset>
                </wp:positionH>
                <wp:positionV relativeFrom="paragraph">
                  <wp:posOffset>104140</wp:posOffset>
                </wp:positionV>
                <wp:extent cx="1271905" cy="733425"/>
                <wp:effectExtent l="0" t="0" r="0" b="0"/>
                <wp:wrapSquare wrapText="bothSides"/>
                <wp:docPr id="5" name="_x0000_s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7190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B36F5" w:rsidRPr="00273E94" w:rsidRDefault="00BB36F5" w:rsidP="00BB36F5">
                            <w:pPr>
                              <w:pStyle w:val="25"/>
                              <w:spacing w:after="480"/>
                              <w:jc w:val="right"/>
                              <w:rPr>
                                <w:highlight w:val="yellow"/>
                              </w:rPr>
                            </w:pPr>
                            <w:r w:rsidRPr="00273E94">
                              <w:rPr>
                                <w:highlight w:val="yellow"/>
                              </w:rPr>
                              <w:t>подпись лица (АСП)</w:t>
                            </w:r>
                          </w:p>
                          <w:p w:rsidR="00BB36F5" w:rsidRDefault="00BB36F5" w:rsidP="00BB36F5">
                            <w:pPr>
                              <w:pStyle w:val="25"/>
                              <w:jc w:val="right"/>
                            </w:pPr>
                            <w:r w:rsidRPr="00273E94">
                              <w:rPr>
                                <w:highlight w:val="yellow"/>
                              </w:rPr>
                              <w:t>Дата</w:t>
                            </w:r>
                          </w:p>
                          <w:p w:rsidR="00BB36F5" w:rsidRDefault="00BB36F5" w:rsidP="00BB36F5"/>
                        </w:txbxContent>
                      </wps:txbx>
                      <wps:bodyPr wrap="square" lIns="0" tIns="0" rIns="0" bIns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7" o:spid="_x0000_s1026" type="#_x0000_t202" style="position:absolute;left:0;text-align:left;margin-left:460.8pt;margin-top:8.2pt;width:100.15pt;height:57.75pt;z-index:-251659264;visibility:visible;mso-wrap-style:square;mso-width-percent:0;mso-height-percent:0;mso-wrap-distance-left:164pt;mso-wrap-distance-top:0;mso-wrap-distance-right:2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" filled="f" stroked="f">
                <v:textbox inset="0,0,0,0">
                  <w:txbxContent>
                    <w:p w:rsidR="00BB36F5" w:rsidRPr="00273E94" w:rsidRDefault="00BB36F5" w:rsidP="00BB36F5">
                      <w:pPr>
                        <w:pStyle w:val="25"/>
                        <w:spacing w:after="480"/>
                        <w:jc w:val="right"/>
                        <w:rPr>
                          <w:highlight w:val="yellow"/>
                        </w:rPr>
                      </w:pPr>
                      <w:r w:rsidRPr="00273E94">
                        <w:rPr>
                          <w:highlight w:val="yellow"/>
                        </w:rPr>
                        <w:t>подпись лица (АСП)</w:t>
                      </w:r>
                    </w:p>
                    <w:p w:rsidR="00BB36F5" w:rsidRDefault="00BB36F5" w:rsidP="00BB36F5">
                      <w:pPr>
                        <w:pStyle w:val="25"/>
                        <w:jc w:val="right"/>
                      </w:pPr>
                      <w:r w:rsidRPr="00273E94">
                        <w:rPr>
                          <w:highlight w:val="yellow"/>
                        </w:rPr>
                        <w:t>Дата</w:t>
                      </w:r>
                    </w:p>
                    <w:p w:rsidR="00BB36F5" w:rsidRDefault="00BB36F5" w:rsidP="00BB36F5"/>
                  </w:txbxContent>
                </v:textbox>
                <w10:wrap type="square" anchorx="page"/>
              </v:shape>
            </w:pict>
          </mc:Fallback>
        </mc:AlternateContent>
      </w:r>
      <w:r w:rsidRPr="00077C1E">
        <w:rPr>
          <w:noProof/>
        </w:rPr>
        <mc:AlternateContent>
          <mc:Choice Requires="wps">
            <w:drawing>
              <wp:anchor distT="82550" distB="78740" distL="25400" distR="1698625" simplePos="0" relativeHeight="251658240" behindDoc="1" locked="0" layoutInCell="1" allowOverlap="1">
                <wp:simplePos x="0" y="0"/>
                <wp:positionH relativeFrom="page">
                  <wp:posOffset>3791585</wp:posOffset>
                </wp:positionH>
                <wp:positionV relativeFrom="paragraph">
                  <wp:posOffset>234950</wp:posOffset>
                </wp:positionV>
                <wp:extent cx="1673225" cy="524510"/>
                <wp:effectExtent l="0" t="0" r="0" b="0"/>
                <wp:wrapSquare wrapText="bothSides"/>
                <wp:docPr id="4" name="_x0000_s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7322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B36F5" w:rsidRDefault="00BB36F5" w:rsidP="00BB36F5"/>
                          <w:p w:rsidR="00BB36F5" w:rsidRDefault="00BB36F5" w:rsidP="00BB36F5"/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o:spid="_x0000_s1027" type="#_x0000_t202" style="position:absolute;left:0;text-align:left;margin-left:298.55pt;margin-top:18.5pt;width:131.75pt;height:41.3pt;z-index:-251658240;visibility:visible;mso-wrap-style:square;mso-width-percent:0;mso-height-percent:0;mso-wrap-distance-left:2pt;mso-wrap-distance-top:6.5pt;mso-wrap-distance-right:133.75pt;mso-wrap-distance-bottom:6.2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" filled="f" stroked="f">
                <v:textbox inset="0,0,0,0">
                  <w:txbxContent>
                    <w:p w:rsidR="00BB36F5" w:rsidRDefault="00BB36F5" w:rsidP="00BB36F5">
                      <w:bookmarkStart w:id="21" w:name="_GoBack"/>
                      <w:bookmarkEnd w:id="21"/>
                    </w:p>
                    <w:p w:rsidR="00BB36F5" w:rsidRDefault="00BB36F5" w:rsidP="00BB36F5"/>
                  </w:txbxContent>
                </v:textbox>
                <w10:wrap type="square" anchorx="page"/>
              </v:shape>
            </w:pict>
          </mc:Fallback>
        </mc:AlternateContent>
      </w:r>
      <w:r w:rsidR="00BB36F5" w:rsidRPr="00077C1E">
        <w:t xml:space="preserve">паспорт серия </w:t>
      </w:r>
      <w:r w:rsidR="00BB36F5" w:rsidRPr="00032386">
        <w:rPr>
          <w:highlight w:val="yellow"/>
        </w:rPr>
        <w:t>____</w:t>
      </w:r>
      <w:r w:rsidR="00BB36F5" w:rsidRPr="00077C1E">
        <w:t xml:space="preserve"> номер </w:t>
      </w:r>
      <w:r w:rsidR="00BB36F5" w:rsidRPr="00032386">
        <w:rPr>
          <w:highlight w:val="yellow"/>
        </w:rPr>
        <w:t>______,</w:t>
      </w:r>
      <w:r w:rsidR="00BB36F5" w:rsidRPr="00077C1E">
        <w:t xml:space="preserve"> </w:t>
      </w:r>
      <w:proofErr w:type="gramStart"/>
      <w:r w:rsidR="00BB36F5" w:rsidRPr="00077C1E">
        <w:t>выдан:</w:t>
      </w:r>
      <w:r w:rsidR="00BB36F5" w:rsidRPr="00032386">
        <w:rPr>
          <w:highlight w:val="yellow"/>
        </w:rPr>
        <w:t>_</w:t>
      </w:r>
      <w:proofErr w:type="gramEnd"/>
      <w:r w:rsidR="00BB36F5" w:rsidRPr="00032386">
        <w:rPr>
          <w:highlight w:val="yellow"/>
        </w:rPr>
        <w:t>____</w:t>
      </w:r>
      <w:r w:rsidR="00BB36F5" w:rsidRPr="00077C1E">
        <w:t>.</w:t>
      </w:r>
    </w:p>
    <w:p w:rsidR="00BB36F5" w:rsidRDefault="00BB36F5" w:rsidP="00BB36F5">
      <w:pPr>
        <w:pStyle w:val="25"/>
        <w:spacing w:after="80"/>
        <w:ind w:left="360"/>
      </w:pPr>
      <w:r w:rsidRPr="00077C1E">
        <w:t xml:space="preserve">Адрес места регистрации: </w:t>
      </w:r>
      <w:r w:rsidRPr="00032386">
        <w:rPr>
          <w:highlight w:val="yellow"/>
        </w:rPr>
        <w:t>____________</w:t>
      </w:r>
      <w:r w:rsidRPr="00077C1E">
        <w:t>.</w:t>
      </w:r>
    </w:p>
    <w:p w:rsidR="00F31796" w:rsidRPr="000D674A" w:rsidRDefault="00F31796" w:rsidP="00F31796">
      <w:pPr>
        <w:pStyle w:val="13"/>
        <w:spacing w:after="360" w:line="252" w:lineRule="auto"/>
        <w:ind w:left="792" w:firstLine="0"/>
        <w:jc w:val="both"/>
        <w:rPr>
          <w:b/>
          <w:bCs/>
          <w:sz w:val="22"/>
          <w:szCs w:val="22"/>
        </w:rPr>
      </w:pPr>
    </w:p>
    <w:p w:rsidR="000D674A" w:rsidRDefault="000D674A" w:rsidP="00A80938">
      <w:pPr>
        <w:pStyle w:val="13"/>
        <w:spacing w:after="360" w:line="252" w:lineRule="auto"/>
        <w:ind w:left="360" w:firstLine="0"/>
        <w:rPr>
          <w:b/>
          <w:bCs/>
        </w:rPr>
      </w:pPr>
    </w:p>
    <w:p w:rsidR="00395F81" w:rsidRDefault="00395F81" w:rsidP="00395F81">
      <w:pPr>
        <w:pStyle w:val="13"/>
        <w:spacing w:after="360" w:line="252" w:lineRule="auto"/>
        <w:jc w:val="center"/>
        <w:rPr>
          <w:b/>
          <w:bCs/>
        </w:rPr>
      </w:pPr>
    </w:p>
    <w:p w:rsidR="00395F81" w:rsidRPr="0039221B" w:rsidRDefault="00395F81" w:rsidP="00395F81">
      <w:pPr>
        <w:pStyle w:val="13"/>
        <w:spacing w:after="360" w:line="252" w:lineRule="auto"/>
        <w:jc w:val="center"/>
        <w:rPr>
          <w:b/>
          <w:bCs/>
        </w:rPr>
      </w:pPr>
    </w:p>
    <w:p w:rsidR="00D752D3" w:rsidRDefault="00D752D3">
      <w:pPr>
        <w:pStyle w:val="25"/>
        <w:spacing w:after="80"/>
        <w:ind w:left="320"/>
      </w:pPr>
    </w:p>
    <w:sectPr w:rsidR="00D752D3" w:rsidSect="00266063">
      <w:pgSz w:w="11900" w:h="16840"/>
      <w:pgMar w:top="524" w:right="637" w:bottom="362" w:left="993" w:header="96" w:footer="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C71" w:rsidRDefault="00DD7C71">
      <w:r>
        <w:separator/>
      </w:r>
    </w:p>
  </w:endnote>
  <w:endnote w:type="continuationSeparator" w:id="0">
    <w:p w:rsidR="00DD7C71" w:rsidRDefault="00DD7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C71" w:rsidRDefault="00DD7C71">
      <w:r>
        <w:separator/>
      </w:r>
    </w:p>
  </w:footnote>
  <w:footnote w:type="continuationSeparator" w:id="0">
    <w:p w:rsidR="00DD7C71" w:rsidRDefault="00DD7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F13EC"/>
    <w:multiLevelType w:val="multilevel"/>
    <w:tmpl w:val="EA6016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687FC2"/>
    <w:multiLevelType w:val="hybridMultilevel"/>
    <w:tmpl w:val="F7B0BA2E"/>
    <w:lvl w:ilvl="0" w:tplc="2488CFF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 w:tplc="048A8FFC">
      <w:numFmt w:val="decimal"/>
      <w:lvlText w:val=""/>
      <w:lvlJc w:val="left"/>
    </w:lvl>
    <w:lvl w:ilvl="2" w:tplc="4F1660E2">
      <w:numFmt w:val="decimal"/>
      <w:lvlText w:val=""/>
      <w:lvlJc w:val="left"/>
    </w:lvl>
    <w:lvl w:ilvl="3" w:tplc="4E78B7E8">
      <w:numFmt w:val="decimal"/>
      <w:lvlText w:val=""/>
      <w:lvlJc w:val="left"/>
    </w:lvl>
    <w:lvl w:ilvl="4" w:tplc="D5885EC0">
      <w:numFmt w:val="decimal"/>
      <w:lvlText w:val=""/>
      <w:lvlJc w:val="left"/>
    </w:lvl>
    <w:lvl w:ilvl="5" w:tplc="774408AE">
      <w:numFmt w:val="decimal"/>
      <w:lvlText w:val=""/>
      <w:lvlJc w:val="left"/>
    </w:lvl>
    <w:lvl w:ilvl="6" w:tplc="43DCDE56">
      <w:numFmt w:val="decimal"/>
      <w:lvlText w:val=""/>
      <w:lvlJc w:val="left"/>
    </w:lvl>
    <w:lvl w:ilvl="7" w:tplc="13063EE2">
      <w:numFmt w:val="decimal"/>
      <w:lvlText w:val=""/>
      <w:lvlJc w:val="left"/>
    </w:lvl>
    <w:lvl w:ilvl="8" w:tplc="DE342A8C">
      <w:numFmt w:val="decimal"/>
      <w:lvlText w:val=""/>
      <w:lvlJc w:val="left"/>
    </w:lvl>
  </w:abstractNum>
  <w:abstractNum w:abstractNumId="2" w15:restartNumberingAfterBreak="0">
    <w:nsid w:val="4B5367EF"/>
    <w:multiLevelType w:val="multilevel"/>
    <w:tmpl w:val="466E62A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2D3"/>
    <w:rsid w:val="00032386"/>
    <w:rsid w:val="000768A8"/>
    <w:rsid w:val="00077C1E"/>
    <w:rsid w:val="000D674A"/>
    <w:rsid w:val="00100F3B"/>
    <w:rsid w:val="0011401F"/>
    <w:rsid w:val="001826F3"/>
    <w:rsid w:val="00253668"/>
    <w:rsid w:val="00266063"/>
    <w:rsid w:val="00273E94"/>
    <w:rsid w:val="002D7CDC"/>
    <w:rsid w:val="00307100"/>
    <w:rsid w:val="00366562"/>
    <w:rsid w:val="0039221B"/>
    <w:rsid w:val="00395F81"/>
    <w:rsid w:val="003F3FCA"/>
    <w:rsid w:val="004E1118"/>
    <w:rsid w:val="004E5BC7"/>
    <w:rsid w:val="00575DAB"/>
    <w:rsid w:val="005B2D80"/>
    <w:rsid w:val="005F348F"/>
    <w:rsid w:val="00643D3E"/>
    <w:rsid w:val="0066024D"/>
    <w:rsid w:val="00760213"/>
    <w:rsid w:val="00780D91"/>
    <w:rsid w:val="00786C82"/>
    <w:rsid w:val="007A3CB4"/>
    <w:rsid w:val="007B1D95"/>
    <w:rsid w:val="007D3268"/>
    <w:rsid w:val="008304E8"/>
    <w:rsid w:val="008A0C65"/>
    <w:rsid w:val="00940343"/>
    <w:rsid w:val="009C60E2"/>
    <w:rsid w:val="009D5B20"/>
    <w:rsid w:val="00A7187B"/>
    <w:rsid w:val="00A80938"/>
    <w:rsid w:val="00A928B8"/>
    <w:rsid w:val="00AC0C14"/>
    <w:rsid w:val="00AC420E"/>
    <w:rsid w:val="00AD54FC"/>
    <w:rsid w:val="00B32CED"/>
    <w:rsid w:val="00B53DFA"/>
    <w:rsid w:val="00B561ED"/>
    <w:rsid w:val="00B57305"/>
    <w:rsid w:val="00BB051F"/>
    <w:rsid w:val="00BB36F5"/>
    <w:rsid w:val="00C36838"/>
    <w:rsid w:val="00CB0502"/>
    <w:rsid w:val="00D21475"/>
    <w:rsid w:val="00D67DB2"/>
    <w:rsid w:val="00D752D3"/>
    <w:rsid w:val="00D95F0B"/>
    <w:rsid w:val="00DD7C71"/>
    <w:rsid w:val="00DF5CD5"/>
    <w:rsid w:val="00E5544E"/>
    <w:rsid w:val="00F31796"/>
    <w:rsid w:val="00F5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BA88B"/>
  <w15:chartTrackingRefBased/>
  <w15:docId w15:val="{3C2983DE-C400-483F-B00F-F0751C51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B36F5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uiPriority w:val="9"/>
    <w:qFormat/>
    <w:rsid w:val="00AC420E"/>
    <w:pPr>
      <w:keepNext/>
      <w:keepLines/>
      <w:spacing w:before="480" w:after="200"/>
      <w:outlineLvl w:val="0"/>
    </w:pPr>
    <w:rPr>
      <w:rFonts w:ascii="Arial" w:eastAsia="Arial" w:hAnsi="Arial" w:cs="Times New Roman"/>
      <w:color w:val="auto"/>
      <w:sz w:val="40"/>
      <w:szCs w:val="40"/>
      <w:lang w:val="x-none" w:eastAsia="x-none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AC420E"/>
    <w:pPr>
      <w:keepNext/>
      <w:keepLines/>
      <w:spacing w:before="360" w:after="200"/>
      <w:outlineLvl w:val="1"/>
    </w:pPr>
    <w:rPr>
      <w:rFonts w:ascii="Arial" w:eastAsia="Arial" w:hAnsi="Arial" w:cs="Times New Roman"/>
      <w:color w:val="auto"/>
      <w:sz w:val="34"/>
      <w:szCs w:val="20"/>
      <w:lang w:val="x-none" w:eastAsia="x-none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AC420E"/>
    <w:pPr>
      <w:keepNext/>
      <w:keepLines/>
      <w:spacing w:before="320" w:after="200"/>
      <w:outlineLvl w:val="2"/>
    </w:pPr>
    <w:rPr>
      <w:rFonts w:ascii="Arial" w:eastAsia="Arial" w:hAnsi="Arial" w:cs="Times New Roman"/>
      <w:color w:val="auto"/>
      <w:sz w:val="30"/>
      <w:szCs w:val="30"/>
      <w:lang w:val="x-none" w:eastAsia="x-none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AC420E"/>
    <w:pPr>
      <w:keepNext/>
      <w:keepLines/>
      <w:spacing w:before="320" w:after="200"/>
      <w:outlineLvl w:val="3"/>
    </w:pPr>
    <w:rPr>
      <w:rFonts w:ascii="Arial" w:eastAsia="Arial" w:hAnsi="Arial" w:cs="Times New Roman"/>
      <w:b/>
      <w:bCs/>
      <w:color w:val="auto"/>
      <w:sz w:val="26"/>
      <w:szCs w:val="26"/>
      <w:lang w:val="x-none" w:eastAsia="x-none"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AC420E"/>
    <w:pPr>
      <w:keepNext/>
      <w:keepLines/>
      <w:spacing w:before="320" w:after="200"/>
      <w:outlineLvl w:val="4"/>
    </w:pPr>
    <w:rPr>
      <w:rFonts w:ascii="Arial" w:eastAsia="Arial" w:hAnsi="Arial" w:cs="Times New Roman"/>
      <w:b/>
      <w:bCs/>
      <w:color w:val="auto"/>
      <w:lang w:val="x-none" w:eastAsia="x-none"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AC420E"/>
    <w:pPr>
      <w:keepNext/>
      <w:keepLines/>
      <w:spacing w:before="320" w:after="200"/>
      <w:outlineLvl w:val="5"/>
    </w:pPr>
    <w:rPr>
      <w:rFonts w:ascii="Arial" w:eastAsia="Arial" w:hAnsi="Arial" w:cs="Times New Roman"/>
      <w:b/>
      <w:bCs/>
      <w:color w:val="auto"/>
      <w:sz w:val="22"/>
      <w:szCs w:val="22"/>
      <w:lang w:val="x-none" w:eastAsia="x-none" w:bidi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AC420E"/>
    <w:pPr>
      <w:keepNext/>
      <w:keepLines/>
      <w:spacing w:before="320" w:after="200"/>
      <w:outlineLvl w:val="6"/>
    </w:pPr>
    <w:rPr>
      <w:rFonts w:ascii="Arial" w:eastAsia="Arial" w:hAnsi="Arial" w:cs="Times New Roman"/>
      <w:b/>
      <w:bCs/>
      <w:i/>
      <w:iCs/>
      <w:color w:val="auto"/>
      <w:sz w:val="22"/>
      <w:szCs w:val="22"/>
      <w:lang w:val="x-none" w:eastAsia="x-none" w:bidi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AC420E"/>
    <w:pPr>
      <w:keepNext/>
      <w:keepLines/>
      <w:spacing w:before="320" w:after="200"/>
      <w:outlineLvl w:val="7"/>
    </w:pPr>
    <w:rPr>
      <w:rFonts w:ascii="Arial" w:eastAsia="Arial" w:hAnsi="Arial" w:cs="Times New Roman"/>
      <w:i/>
      <w:iCs/>
      <w:color w:val="auto"/>
      <w:sz w:val="22"/>
      <w:szCs w:val="22"/>
      <w:lang w:val="x-none" w:eastAsia="x-none"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AC420E"/>
    <w:pPr>
      <w:keepNext/>
      <w:keepLines/>
      <w:spacing w:before="320" w:after="200"/>
      <w:outlineLvl w:val="8"/>
    </w:pPr>
    <w:rPr>
      <w:rFonts w:ascii="Arial" w:eastAsia="Arial" w:hAnsi="Arial" w:cs="Times New Roman"/>
      <w:i/>
      <w:iCs/>
      <w:color w:val="auto"/>
      <w:sz w:val="21"/>
      <w:szCs w:val="21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C420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AC420E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AC420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AC420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AC420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AC420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AC420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AC420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AC420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C420E"/>
    <w:pPr>
      <w:ind w:left="720"/>
      <w:contextualSpacing/>
    </w:pPr>
  </w:style>
  <w:style w:type="paragraph" w:styleId="a4">
    <w:name w:val="No Spacing"/>
    <w:uiPriority w:val="1"/>
    <w:qFormat/>
    <w:rsid w:val="00AC420E"/>
    <w:rPr>
      <w:lang w:eastAsia="zh-CN"/>
    </w:rPr>
  </w:style>
  <w:style w:type="paragraph" w:customStyle="1" w:styleId="a5">
    <w:name w:val="Название"/>
    <w:basedOn w:val="a"/>
    <w:next w:val="a"/>
    <w:link w:val="11"/>
    <w:uiPriority w:val="10"/>
    <w:qFormat/>
    <w:rsid w:val="00AC420E"/>
    <w:pPr>
      <w:spacing w:before="300" w:after="200"/>
      <w:contextualSpacing/>
    </w:pPr>
    <w:rPr>
      <w:rFonts w:cs="Times New Roman"/>
      <w:color w:val="auto"/>
      <w:sz w:val="48"/>
      <w:szCs w:val="48"/>
      <w:lang w:val="x-none" w:eastAsia="x-none" w:bidi="ar-SA"/>
    </w:rPr>
  </w:style>
  <w:style w:type="character" w:customStyle="1" w:styleId="11">
    <w:name w:val="Название Знак1"/>
    <w:link w:val="a5"/>
    <w:uiPriority w:val="10"/>
    <w:rsid w:val="00AC420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AC420E"/>
    <w:pPr>
      <w:spacing w:before="200" w:after="200"/>
    </w:pPr>
    <w:rPr>
      <w:rFonts w:cs="Times New Roman"/>
      <w:color w:val="auto"/>
      <w:lang w:val="x-none" w:eastAsia="x-none" w:bidi="ar-SA"/>
    </w:rPr>
  </w:style>
  <w:style w:type="character" w:customStyle="1" w:styleId="a7">
    <w:name w:val="Подзаголовок Знак"/>
    <w:link w:val="a6"/>
    <w:uiPriority w:val="11"/>
    <w:rsid w:val="00AC420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C420E"/>
    <w:pPr>
      <w:ind w:left="720" w:right="720"/>
    </w:pPr>
    <w:rPr>
      <w:rFonts w:cs="Times New Roman"/>
      <w:i/>
      <w:color w:val="auto"/>
      <w:sz w:val="20"/>
      <w:szCs w:val="20"/>
      <w:lang w:val="x-none" w:eastAsia="x-none" w:bidi="ar-SA"/>
    </w:rPr>
  </w:style>
  <w:style w:type="character" w:customStyle="1" w:styleId="22">
    <w:name w:val="Цитата 2 Знак"/>
    <w:link w:val="21"/>
    <w:uiPriority w:val="29"/>
    <w:rsid w:val="00AC420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AC420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cs="Times New Roman"/>
      <w:i/>
      <w:color w:val="auto"/>
      <w:sz w:val="20"/>
      <w:szCs w:val="20"/>
      <w:lang w:val="x-none" w:eastAsia="x-none" w:bidi="ar-SA"/>
    </w:rPr>
  </w:style>
  <w:style w:type="character" w:customStyle="1" w:styleId="a9">
    <w:name w:val="Выделенная цитата Знак"/>
    <w:link w:val="a8"/>
    <w:uiPriority w:val="30"/>
    <w:rsid w:val="00AC420E"/>
    <w:rPr>
      <w:i/>
    </w:rPr>
  </w:style>
  <w:style w:type="paragraph" w:styleId="aa">
    <w:name w:val="header"/>
    <w:basedOn w:val="a"/>
    <w:link w:val="ab"/>
    <w:uiPriority w:val="99"/>
    <w:unhideWhenUsed/>
    <w:rsid w:val="00AC420E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link w:val="aa"/>
    <w:uiPriority w:val="99"/>
    <w:rsid w:val="00AC420E"/>
  </w:style>
  <w:style w:type="paragraph" w:styleId="ac">
    <w:name w:val="footer"/>
    <w:basedOn w:val="a"/>
    <w:link w:val="ad"/>
    <w:uiPriority w:val="99"/>
    <w:unhideWhenUsed/>
    <w:rsid w:val="00AC420E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AC420E"/>
  </w:style>
  <w:style w:type="paragraph" w:styleId="ae">
    <w:name w:val="caption"/>
    <w:basedOn w:val="a"/>
    <w:next w:val="a"/>
    <w:uiPriority w:val="35"/>
    <w:semiHidden/>
    <w:unhideWhenUsed/>
    <w:qFormat/>
    <w:rsid w:val="00AC420E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AC420E"/>
  </w:style>
  <w:style w:type="table" w:styleId="af">
    <w:name w:val="Table Grid"/>
    <w:uiPriority w:val="59"/>
    <w:rsid w:val="00AC420E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C420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AC420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AC420E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AC420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AC420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AC420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AC420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C420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C420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C420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C420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C420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C420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C420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C420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C420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C420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C420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C420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C420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C420E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C420E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C420E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C420E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C420E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C420E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C420E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C420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sid w:val="00AC420E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AC420E"/>
    <w:pPr>
      <w:spacing w:after="40"/>
    </w:pPr>
    <w:rPr>
      <w:rFonts w:cs="Times New Roman"/>
      <w:color w:val="auto"/>
      <w:sz w:val="18"/>
      <w:szCs w:val="20"/>
      <w:lang w:val="x-none" w:eastAsia="x-none" w:bidi="ar-SA"/>
    </w:rPr>
  </w:style>
  <w:style w:type="character" w:customStyle="1" w:styleId="af2">
    <w:name w:val="Текст сноски Знак"/>
    <w:link w:val="af1"/>
    <w:uiPriority w:val="99"/>
    <w:rsid w:val="00AC420E"/>
    <w:rPr>
      <w:sz w:val="18"/>
    </w:rPr>
  </w:style>
  <w:style w:type="character" w:styleId="af3">
    <w:name w:val="footnote reference"/>
    <w:uiPriority w:val="99"/>
    <w:unhideWhenUsed/>
    <w:rsid w:val="00AC420E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AC420E"/>
    <w:rPr>
      <w:rFonts w:cs="Times New Roman"/>
      <w:color w:val="auto"/>
      <w:sz w:val="20"/>
      <w:szCs w:val="20"/>
      <w:lang w:val="x-none" w:eastAsia="x-none" w:bidi="ar-SA"/>
    </w:rPr>
  </w:style>
  <w:style w:type="character" w:customStyle="1" w:styleId="af5">
    <w:name w:val="Текст концевой сноски Знак"/>
    <w:link w:val="af4"/>
    <w:uiPriority w:val="99"/>
    <w:rsid w:val="00AC420E"/>
    <w:rPr>
      <w:sz w:val="20"/>
    </w:rPr>
  </w:style>
  <w:style w:type="character" w:styleId="af6">
    <w:name w:val="endnote reference"/>
    <w:uiPriority w:val="99"/>
    <w:semiHidden/>
    <w:unhideWhenUsed/>
    <w:rsid w:val="00AC420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AC420E"/>
    <w:pPr>
      <w:spacing w:after="57"/>
    </w:pPr>
  </w:style>
  <w:style w:type="paragraph" w:styleId="23">
    <w:name w:val="toc 2"/>
    <w:basedOn w:val="a"/>
    <w:next w:val="a"/>
    <w:uiPriority w:val="39"/>
    <w:unhideWhenUsed/>
    <w:rsid w:val="00AC420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AC420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AC420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AC420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C420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C420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C420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C420E"/>
    <w:pPr>
      <w:spacing w:after="57"/>
      <w:ind w:left="2268"/>
    </w:pPr>
  </w:style>
  <w:style w:type="paragraph" w:styleId="af7">
    <w:name w:val="TOC Heading"/>
    <w:uiPriority w:val="39"/>
    <w:unhideWhenUsed/>
    <w:rsid w:val="00AC420E"/>
    <w:rPr>
      <w:lang w:eastAsia="zh-CN"/>
    </w:rPr>
  </w:style>
  <w:style w:type="paragraph" w:styleId="af8">
    <w:name w:val="table of figures"/>
    <w:basedOn w:val="a"/>
    <w:next w:val="a"/>
    <w:uiPriority w:val="99"/>
    <w:unhideWhenUsed/>
    <w:rsid w:val="00AC420E"/>
  </w:style>
  <w:style w:type="character" w:customStyle="1" w:styleId="33">
    <w:name w:val="Основной текст (3)_"/>
    <w:link w:val="34"/>
    <w:rsid w:val="00AC420E"/>
    <w:rPr>
      <w:rFonts w:ascii="Arial" w:eastAsia="Arial" w:hAnsi="Arial" w:cs="Arial"/>
      <w:color w:val="B22476"/>
      <w:sz w:val="74"/>
      <w:szCs w:val="74"/>
      <w:u w:val="none"/>
    </w:rPr>
  </w:style>
  <w:style w:type="character" w:customStyle="1" w:styleId="af9">
    <w:name w:val="Основной текст_"/>
    <w:link w:val="13"/>
    <w:rsid w:val="00AC420E"/>
    <w:rPr>
      <w:rFonts w:ascii="Times New Roman" w:eastAsia="Times New Roman" w:hAnsi="Times New Roman" w:cs="Times New Roman"/>
      <w:sz w:val="26"/>
      <w:szCs w:val="26"/>
      <w:u w:val="none"/>
    </w:rPr>
  </w:style>
  <w:style w:type="character" w:customStyle="1" w:styleId="24">
    <w:name w:val="Основной текст (2)_"/>
    <w:link w:val="25"/>
    <w:rsid w:val="00AC420E"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14">
    <w:name w:val="Заголовок №1_"/>
    <w:link w:val="15"/>
    <w:rsid w:val="00AC420E"/>
    <w:rPr>
      <w:rFonts w:ascii="Times New Roman" w:eastAsia="Times New Roman" w:hAnsi="Times New Roman" w:cs="Times New Roman"/>
      <w:smallCaps/>
      <w:sz w:val="34"/>
      <w:szCs w:val="34"/>
      <w:u w:val="none"/>
    </w:rPr>
  </w:style>
  <w:style w:type="paragraph" w:customStyle="1" w:styleId="34">
    <w:name w:val="Основной текст (3)"/>
    <w:basedOn w:val="a"/>
    <w:link w:val="33"/>
    <w:rsid w:val="00AC420E"/>
    <w:pPr>
      <w:spacing w:line="134" w:lineRule="auto"/>
    </w:pPr>
    <w:rPr>
      <w:rFonts w:ascii="Arial" w:eastAsia="Arial" w:hAnsi="Arial" w:cs="Arial"/>
      <w:color w:val="B22476"/>
      <w:sz w:val="74"/>
      <w:szCs w:val="74"/>
    </w:rPr>
  </w:style>
  <w:style w:type="paragraph" w:customStyle="1" w:styleId="13">
    <w:name w:val="Основной текст1"/>
    <w:basedOn w:val="a"/>
    <w:link w:val="af9"/>
    <w:rsid w:val="00AC420E"/>
    <w:pPr>
      <w:spacing w:line="254" w:lineRule="auto"/>
      <w:ind w:firstLine="3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"/>
    <w:link w:val="24"/>
    <w:rsid w:val="00AC420E"/>
    <w:rPr>
      <w:rFonts w:ascii="Times New Roman" w:eastAsia="Times New Roman" w:hAnsi="Times New Roman" w:cs="Times New Roman"/>
      <w:sz w:val="22"/>
      <w:szCs w:val="22"/>
    </w:rPr>
  </w:style>
  <w:style w:type="paragraph" w:customStyle="1" w:styleId="15">
    <w:name w:val="Заголовок №1"/>
    <w:basedOn w:val="a"/>
    <w:link w:val="14"/>
    <w:rsid w:val="00AC420E"/>
    <w:pPr>
      <w:jc w:val="right"/>
      <w:outlineLvl w:val="0"/>
    </w:pPr>
    <w:rPr>
      <w:rFonts w:ascii="Times New Roman" w:eastAsia="Times New Roman" w:hAnsi="Times New Roman" w:cs="Times New Roman"/>
      <w:smallCaps/>
      <w:sz w:val="34"/>
      <w:szCs w:val="34"/>
    </w:rPr>
  </w:style>
  <w:style w:type="paragraph" w:customStyle="1" w:styleId="16">
    <w:name w:val="Название1"/>
    <w:basedOn w:val="a"/>
    <w:next w:val="a"/>
    <w:link w:val="afa"/>
    <w:qFormat/>
    <w:rsid w:val="00AC420E"/>
    <w:pPr>
      <w:keepNext/>
      <w:widowControl/>
      <w:spacing w:before="240" w:after="120" w:line="259" w:lineRule="auto"/>
    </w:pPr>
    <w:rPr>
      <w:rFonts w:ascii="Liberation Sans" w:eastAsia="Microsoft YaHei" w:hAnsi="Liberation Sans" w:cs="Arial"/>
      <w:sz w:val="28"/>
      <w:szCs w:val="28"/>
      <w:lang w:bidi="ar-SA"/>
    </w:rPr>
  </w:style>
  <w:style w:type="character" w:customStyle="1" w:styleId="afa">
    <w:name w:val="Название Знак"/>
    <w:link w:val="16"/>
    <w:rsid w:val="00AC420E"/>
    <w:rPr>
      <w:rFonts w:ascii="Liberation Sans" w:eastAsia="Microsoft YaHei" w:hAnsi="Liberation Sans" w:cs="Arial"/>
      <w:sz w:val="28"/>
      <w:szCs w:val="28"/>
      <w:lang w:bidi="ar-SA"/>
    </w:rPr>
  </w:style>
  <w:style w:type="character" w:customStyle="1" w:styleId="17">
    <w:name w:val="Неразрешенное упоминание1"/>
    <w:uiPriority w:val="99"/>
    <w:semiHidden/>
    <w:unhideWhenUsed/>
    <w:rsid w:val="005B2D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eyday.s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E741E-110F-4870-A7CF-974FE7B89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2332</Words>
  <Characters>13296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15597</CharactersWithSpaces>
  <SharedDoc>false</SharedDoc>
  <HLinks>
    <vt:vector size="6" baseType="variant">
      <vt:variant>
        <vt:i4>5898240</vt:i4>
      </vt:variant>
      <vt:variant>
        <vt:i4>0</vt:i4>
      </vt:variant>
      <vt:variant>
        <vt:i4>0</vt:i4>
      </vt:variant>
      <vt:variant>
        <vt:i4>5</vt:i4>
      </vt:variant>
      <vt:variant>
        <vt:lpwstr>https://moneyday.su/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cp:lastModifiedBy>Manager</cp:lastModifiedBy>
  <cp:revision>5</cp:revision>
  <cp:lastPrinted>2024-03-20T04:48:00Z</cp:lastPrinted>
  <dcterms:created xsi:type="dcterms:W3CDTF">2026-03-12T03:56:00Z</dcterms:created>
  <dcterms:modified xsi:type="dcterms:W3CDTF">2026-09-03T08:27:00Z</dcterms:modified>
  <cp:version>786432</cp:version>
</cp:coreProperties>
</file>